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A0" w:rsidRPr="005B0AF1" w:rsidRDefault="005829BE">
      <w:pPr>
        <w:rPr>
          <w:rFonts w:cs="Arial"/>
          <w:b/>
          <w:sz w:val="28"/>
          <w:szCs w:val="28"/>
        </w:rPr>
      </w:pPr>
      <w:r w:rsidRPr="005B0AF1">
        <w:rPr>
          <w:rFonts w:cs="Arial"/>
          <w:b/>
          <w:sz w:val="28"/>
          <w:szCs w:val="28"/>
        </w:rPr>
        <w:t>Language and Literacy: Phonological Awareness Learning Progression</w:t>
      </w:r>
    </w:p>
    <w:tbl>
      <w:tblPr>
        <w:tblStyle w:val="TableGrid"/>
        <w:tblpPr w:leftFromText="180" w:rightFromText="180" w:vertAnchor="text" w:tblpY="1"/>
        <w:tblOverlap w:val="never"/>
        <w:tblW w:w="5000" w:type="pct"/>
        <w:tblLook w:val="04A0"/>
      </w:tblPr>
      <w:tblGrid>
        <w:gridCol w:w="13176"/>
      </w:tblGrid>
      <w:tr w:rsidR="00C9622F" w:rsidRPr="005B0AF1" w:rsidTr="00141796">
        <w:trPr>
          <w:tblHeader/>
        </w:trPr>
        <w:tc>
          <w:tcPr>
            <w:tcW w:w="5000" w:type="pct"/>
          </w:tcPr>
          <w:p w:rsidR="00C9622F" w:rsidRPr="005B0AF1" w:rsidRDefault="00C9622F" w:rsidP="0094684C">
            <w:pPr>
              <w:rPr>
                <w:rFonts w:cstheme="minorHAnsi"/>
              </w:rPr>
            </w:pPr>
            <w:r w:rsidRPr="005B0AF1">
              <w:rPr>
                <w:rFonts w:cstheme="minorHAnsi"/>
                <w:b/>
              </w:rPr>
              <w:t>Domain:</w:t>
            </w:r>
            <w:r w:rsidR="00886F2D" w:rsidRPr="005B0AF1">
              <w:rPr>
                <w:rFonts w:cstheme="minorHAnsi"/>
                <w:b/>
              </w:rPr>
              <w:t xml:space="preserve"> </w:t>
            </w:r>
            <w:r w:rsidR="00BF063D" w:rsidRPr="005B0AF1">
              <w:rPr>
                <w:b/>
                <w:szCs w:val="20"/>
              </w:rPr>
              <w:t>Language and Literacy</w:t>
            </w:r>
          </w:p>
        </w:tc>
      </w:tr>
      <w:tr w:rsidR="00300556" w:rsidRPr="005B0AF1" w:rsidTr="00141796">
        <w:trPr>
          <w:tblHeader/>
        </w:trPr>
        <w:tc>
          <w:tcPr>
            <w:tcW w:w="5000" w:type="pct"/>
            <w:shd w:val="clear" w:color="auto" w:fill="auto"/>
          </w:tcPr>
          <w:p w:rsidR="00300556" w:rsidRPr="005B0AF1" w:rsidRDefault="00300556" w:rsidP="009C0F9D">
            <w:pPr>
              <w:rPr>
                <w:rFonts w:cstheme="minorHAnsi"/>
                <w:b/>
              </w:rPr>
            </w:pPr>
            <w:r w:rsidRPr="005B0AF1">
              <w:rPr>
                <w:rFonts w:cstheme="minorHAnsi"/>
                <w:b/>
              </w:rPr>
              <w:t>St</w:t>
            </w:r>
            <w:r w:rsidR="00986667" w:rsidRPr="005B0AF1">
              <w:rPr>
                <w:rFonts w:cstheme="minorHAnsi"/>
                <w:b/>
              </w:rPr>
              <w:t>rand</w:t>
            </w:r>
            <w:r w:rsidRPr="005B0AF1">
              <w:rPr>
                <w:rFonts w:cstheme="minorHAnsi"/>
                <w:b/>
              </w:rPr>
              <w:t xml:space="preserve">: </w:t>
            </w:r>
            <w:r w:rsidR="00683822" w:rsidRPr="005B0AF1">
              <w:rPr>
                <w:rFonts w:cstheme="minorHAnsi"/>
                <w:b/>
              </w:rPr>
              <w:t>Reading</w:t>
            </w:r>
          </w:p>
        </w:tc>
      </w:tr>
      <w:tr w:rsidR="00C9622F" w:rsidRPr="005B0AF1" w:rsidTr="00141796">
        <w:trPr>
          <w:tblHeader/>
        </w:trPr>
        <w:tc>
          <w:tcPr>
            <w:tcW w:w="5000" w:type="pct"/>
            <w:shd w:val="clear" w:color="auto" w:fill="auto"/>
          </w:tcPr>
          <w:p w:rsidR="00C9622F" w:rsidRPr="005B0AF1" w:rsidRDefault="00986667" w:rsidP="009C0F9D">
            <w:pPr>
              <w:rPr>
                <w:rFonts w:cstheme="minorHAnsi"/>
                <w:b/>
              </w:rPr>
            </w:pPr>
            <w:r w:rsidRPr="005B0AF1">
              <w:rPr>
                <w:rFonts w:cstheme="minorHAnsi"/>
                <w:b/>
              </w:rPr>
              <w:t>Learning Progression</w:t>
            </w:r>
            <w:r w:rsidR="00B678AB" w:rsidRPr="005B0AF1">
              <w:rPr>
                <w:rFonts w:cstheme="minorHAnsi"/>
                <w:b/>
              </w:rPr>
              <w:t>:</w:t>
            </w:r>
            <w:r w:rsidR="00886F2D" w:rsidRPr="005B0AF1">
              <w:rPr>
                <w:rFonts w:cstheme="minorHAnsi"/>
                <w:b/>
              </w:rPr>
              <w:t xml:space="preserve"> </w:t>
            </w:r>
            <w:r w:rsidR="00683822" w:rsidRPr="005B0AF1">
              <w:rPr>
                <w:b/>
              </w:rPr>
              <w:t>Phonological Awareness</w:t>
            </w:r>
          </w:p>
        </w:tc>
      </w:tr>
      <w:tr w:rsidR="00C9622F" w:rsidRPr="005B0AF1" w:rsidTr="00141796">
        <w:trPr>
          <w:tblHeader/>
        </w:trPr>
        <w:tc>
          <w:tcPr>
            <w:tcW w:w="5000" w:type="pct"/>
            <w:shd w:val="clear" w:color="auto" w:fill="auto"/>
          </w:tcPr>
          <w:p w:rsidR="00C9622F" w:rsidRPr="005B0AF1" w:rsidRDefault="00C9622F" w:rsidP="00F22E6E">
            <w:pPr>
              <w:rPr>
                <w:rFonts w:cstheme="minorHAnsi"/>
                <w:b/>
              </w:rPr>
            </w:pPr>
            <w:r w:rsidRPr="005B0AF1">
              <w:rPr>
                <w:rFonts w:cstheme="minorHAnsi"/>
                <w:b/>
              </w:rPr>
              <w:t xml:space="preserve">Operational Definition: </w:t>
            </w:r>
            <w:r w:rsidR="00EF591E" w:rsidRPr="005B0AF1">
              <w:rPr>
                <w:b/>
              </w:rPr>
              <w:t>D</w:t>
            </w:r>
            <w:r w:rsidR="00F22E6E" w:rsidRPr="005B0AF1">
              <w:rPr>
                <w:b/>
              </w:rPr>
              <w:t>emonstrates an awareness of</w:t>
            </w:r>
            <w:r w:rsidR="00F22E6E" w:rsidRPr="005B0AF1">
              <w:t xml:space="preserve"> </w:t>
            </w:r>
            <w:r w:rsidR="007C4CA0" w:rsidRPr="005B0AF1">
              <w:rPr>
                <w:b/>
              </w:rPr>
              <w:t>the sound</w:t>
            </w:r>
            <w:r w:rsidR="00F22E6E" w:rsidRPr="005B0AF1">
              <w:rPr>
                <w:b/>
              </w:rPr>
              <w:t xml:space="preserve"> structures of spoken language, including rhymes, syllables, and phonemes</w:t>
            </w:r>
            <w:r w:rsidR="00F22E6E" w:rsidRPr="005B0AF1">
              <w:t xml:space="preserve"> </w:t>
            </w:r>
          </w:p>
        </w:tc>
      </w:tr>
    </w:tbl>
    <w:p w:rsidR="00DC5082" w:rsidRPr="005B0AF1" w:rsidRDefault="00DC5082" w:rsidP="002773FA">
      <w:pPr>
        <w:rPr>
          <w:i/>
          <w:szCs w:val="16"/>
        </w:rPr>
        <w:sectPr w:rsidR="00DC5082" w:rsidRPr="005B0AF1" w:rsidSect="0039703B">
          <w:headerReference w:type="even" r:id="rId8"/>
          <w:footerReference w:type="even" r:id="rId9"/>
          <w:footerReference w:type="default" r:id="rId10"/>
          <w:footerReference w:type="first" r:id="rId11"/>
          <w:pgSz w:w="15840" w:h="12240" w:orient="landscape" w:code="1"/>
          <w:pgMar w:top="1080" w:right="1440" w:bottom="1080" w:left="1440" w:header="720" w:footer="720" w:gutter="0"/>
          <w:cols w:space="720"/>
          <w:titlePg/>
          <w:docGrid w:linePitch="360"/>
        </w:sectPr>
      </w:pPr>
    </w:p>
    <w:p w:rsidR="00DC5082" w:rsidRPr="005B0AF1" w:rsidRDefault="00DC5082" w:rsidP="002773FA">
      <w:pPr>
        <w:rPr>
          <w:i/>
          <w:szCs w:val="16"/>
        </w:rPr>
        <w:sectPr w:rsidR="00DC5082" w:rsidRPr="005B0AF1" w:rsidSect="00DC5082">
          <w:type w:val="continuous"/>
          <w:pgSz w:w="15840" w:h="12240" w:orient="landscape" w:code="1"/>
          <w:pgMar w:top="1440" w:right="720" w:bottom="1440" w:left="1080" w:header="720" w:footer="720" w:gutter="0"/>
          <w:cols w:space="720"/>
          <w:docGrid w:linePitch="360"/>
        </w:sectPr>
      </w:pPr>
    </w:p>
    <w:tbl>
      <w:tblPr>
        <w:tblStyle w:val="TableGrid"/>
        <w:tblpPr w:leftFromText="180" w:rightFromText="180" w:vertAnchor="text" w:tblpY="1"/>
        <w:tblOverlap w:val="never"/>
        <w:tblW w:w="5000" w:type="pct"/>
        <w:tblBorders>
          <w:bottom w:val="none" w:sz="0" w:space="0" w:color="auto"/>
        </w:tblBorders>
        <w:tblLook w:val="04A0"/>
      </w:tblPr>
      <w:tblGrid>
        <w:gridCol w:w="1458"/>
        <w:gridCol w:w="2344"/>
        <w:gridCol w:w="2344"/>
        <w:gridCol w:w="2344"/>
        <w:gridCol w:w="2343"/>
        <w:gridCol w:w="2343"/>
      </w:tblGrid>
      <w:tr w:rsidR="002B6756" w:rsidRPr="005B0AF1" w:rsidTr="003E0D7B">
        <w:trPr>
          <w:tblHeader/>
        </w:trPr>
        <w:tc>
          <w:tcPr>
            <w:tcW w:w="553" w:type="pct"/>
          </w:tcPr>
          <w:p w:rsidR="002B6756" w:rsidRPr="005B0AF1" w:rsidRDefault="002B6756" w:rsidP="00A825DC">
            <w:pPr>
              <w:jc w:val="center"/>
              <w:rPr>
                <w:rFonts w:cstheme="minorHAnsi"/>
                <w:b/>
              </w:rPr>
            </w:pPr>
          </w:p>
        </w:tc>
        <w:tc>
          <w:tcPr>
            <w:tcW w:w="889" w:type="pct"/>
            <w:shd w:val="clear" w:color="auto" w:fill="auto"/>
          </w:tcPr>
          <w:p w:rsidR="002B6756" w:rsidRPr="005B0AF1" w:rsidRDefault="002B6756" w:rsidP="00A825DC">
            <w:pPr>
              <w:jc w:val="center"/>
              <w:rPr>
                <w:rFonts w:cstheme="minorHAnsi"/>
                <w:b/>
              </w:rPr>
            </w:pPr>
            <w:r w:rsidRPr="005B0AF1">
              <w:rPr>
                <w:rFonts w:cstheme="minorHAnsi"/>
                <w:b/>
              </w:rPr>
              <w:t xml:space="preserve">Level 1 </w:t>
            </w:r>
          </w:p>
        </w:tc>
        <w:tc>
          <w:tcPr>
            <w:tcW w:w="889" w:type="pct"/>
          </w:tcPr>
          <w:p w:rsidR="002B6756" w:rsidRPr="005B0AF1" w:rsidRDefault="002B6756" w:rsidP="00A825DC">
            <w:pPr>
              <w:jc w:val="center"/>
              <w:rPr>
                <w:rFonts w:cstheme="minorHAnsi"/>
                <w:b/>
              </w:rPr>
            </w:pPr>
            <w:r w:rsidRPr="005B0AF1">
              <w:rPr>
                <w:rFonts w:cstheme="minorHAnsi"/>
                <w:b/>
              </w:rPr>
              <w:t xml:space="preserve">Level 2 </w:t>
            </w:r>
          </w:p>
        </w:tc>
        <w:tc>
          <w:tcPr>
            <w:tcW w:w="889" w:type="pct"/>
          </w:tcPr>
          <w:p w:rsidR="002B6756" w:rsidRPr="005B0AF1" w:rsidRDefault="002B6756" w:rsidP="00A825DC">
            <w:pPr>
              <w:jc w:val="center"/>
              <w:rPr>
                <w:rFonts w:cstheme="minorHAnsi"/>
                <w:b/>
              </w:rPr>
            </w:pPr>
            <w:r w:rsidRPr="005B0AF1">
              <w:rPr>
                <w:rFonts w:cstheme="minorHAnsi"/>
                <w:b/>
              </w:rPr>
              <w:t xml:space="preserve">Level 3 </w:t>
            </w:r>
          </w:p>
        </w:tc>
        <w:tc>
          <w:tcPr>
            <w:tcW w:w="889" w:type="pct"/>
          </w:tcPr>
          <w:p w:rsidR="002B6756" w:rsidRPr="005B0AF1" w:rsidRDefault="002B6756" w:rsidP="00A825DC">
            <w:pPr>
              <w:jc w:val="center"/>
              <w:rPr>
                <w:rFonts w:cstheme="minorHAnsi"/>
                <w:b/>
              </w:rPr>
            </w:pPr>
            <w:r w:rsidRPr="005B0AF1">
              <w:rPr>
                <w:rFonts w:cstheme="minorHAnsi"/>
                <w:b/>
              </w:rPr>
              <w:t xml:space="preserve">Level 4 </w:t>
            </w:r>
          </w:p>
        </w:tc>
        <w:tc>
          <w:tcPr>
            <w:tcW w:w="889" w:type="pct"/>
          </w:tcPr>
          <w:p w:rsidR="002B6756" w:rsidRPr="005B0AF1" w:rsidRDefault="002B6756" w:rsidP="00EB4A3B">
            <w:pPr>
              <w:jc w:val="center"/>
              <w:rPr>
                <w:rFonts w:cstheme="minorHAnsi"/>
                <w:b/>
              </w:rPr>
            </w:pPr>
            <w:r w:rsidRPr="005B0AF1">
              <w:rPr>
                <w:rFonts w:cstheme="minorHAnsi"/>
                <w:b/>
              </w:rPr>
              <w:t>Level 5</w:t>
            </w:r>
          </w:p>
        </w:tc>
      </w:tr>
    </w:tbl>
    <w:tbl>
      <w:tblPr>
        <w:tblStyle w:val="TableGrid"/>
        <w:tblW w:w="5000" w:type="pct"/>
        <w:tblLook w:val="04A0"/>
      </w:tblPr>
      <w:tblGrid>
        <w:gridCol w:w="1458"/>
        <w:gridCol w:w="2344"/>
        <w:gridCol w:w="2344"/>
        <w:gridCol w:w="2344"/>
        <w:gridCol w:w="2343"/>
        <w:gridCol w:w="2343"/>
      </w:tblGrid>
      <w:tr w:rsidR="002B6756" w:rsidRPr="005B0AF1" w:rsidTr="00BA6DE7">
        <w:trPr>
          <w:cantSplit/>
          <w:trHeight w:val="1079"/>
        </w:trPr>
        <w:tc>
          <w:tcPr>
            <w:tcW w:w="553" w:type="pct"/>
            <w:textDirection w:val="btLr"/>
          </w:tcPr>
          <w:p w:rsidR="002B6756" w:rsidRPr="005B0AF1" w:rsidRDefault="00FA0E0A" w:rsidP="00FA0E0A">
            <w:pPr>
              <w:pStyle w:val="ListParagraph"/>
              <w:ind w:left="113" w:right="113"/>
              <w:jc w:val="right"/>
              <w:rPr>
                <w:rFonts w:cstheme="minorHAnsi"/>
                <w:b/>
              </w:rPr>
            </w:pPr>
            <w:r w:rsidRPr="005B0AF1">
              <w:rPr>
                <w:rFonts w:cstheme="minorHAnsi"/>
                <w:b/>
              </w:rPr>
              <w:t>Rhyming Words</w:t>
            </w:r>
          </w:p>
        </w:tc>
        <w:tc>
          <w:tcPr>
            <w:tcW w:w="889" w:type="pct"/>
            <w:shd w:val="clear" w:color="auto" w:fill="auto"/>
          </w:tcPr>
          <w:p w:rsidR="002B6756" w:rsidRPr="005B0AF1" w:rsidRDefault="002B6756" w:rsidP="00F22E6E">
            <w:pPr>
              <w:pStyle w:val="ListParagraph"/>
              <w:ind w:left="0"/>
              <w:rPr>
                <w:rFonts w:cstheme="minorHAnsi"/>
              </w:rPr>
            </w:pPr>
            <w:r w:rsidRPr="005B0AF1">
              <w:rPr>
                <w:rFonts w:cstheme="minorHAnsi"/>
              </w:rPr>
              <w:t>Identifies a pair of spoken rhyming words.</w:t>
            </w:r>
          </w:p>
        </w:tc>
        <w:tc>
          <w:tcPr>
            <w:tcW w:w="889" w:type="pct"/>
            <w:shd w:val="clear" w:color="auto" w:fill="D9D9D9" w:themeFill="background1" w:themeFillShade="D9"/>
          </w:tcPr>
          <w:p w:rsidR="002B6756" w:rsidRPr="005B0AF1" w:rsidRDefault="002B6756" w:rsidP="002B6756"/>
        </w:tc>
        <w:tc>
          <w:tcPr>
            <w:tcW w:w="889" w:type="pct"/>
            <w:shd w:val="clear" w:color="auto" w:fill="auto"/>
          </w:tcPr>
          <w:p w:rsidR="002B6756" w:rsidRPr="005B0AF1" w:rsidRDefault="002B6756" w:rsidP="00F75785">
            <w:pPr>
              <w:pStyle w:val="ListParagraph"/>
              <w:ind w:left="0"/>
              <w:rPr>
                <w:szCs w:val="20"/>
              </w:rPr>
            </w:pPr>
            <w:r w:rsidRPr="005B0AF1">
              <w:rPr>
                <w:szCs w:val="20"/>
              </w:rPr>
              <w:t>Says a word that rhymes with a given word.</w:t>
            </w:r>
          </w:p>
        </w:tc>
        <w:tc>
          <w:tcPr>
            <w:tcW w:w="889" w:type="pct"/>
            <w:shd w:val="clear" w:color="auto" w:fill="D9D9D9" w:themeFill="background1" w:themeFillShade="D9"/>
          </w:tcPr>
          <w:p w:rsidR="002B6756" w:rsidRPr="005B0AF1" w:rsidRDefault="002B6756" w:rsidP="002B6756">
            <w:pPr>
              <w:rPr>
                <w:szCs w:val="20"/>
              </w:rPr>
            </w:pPr>
          </w:p>
        </w:tc>
        <w:tc>
          <w:tcPr>
            <w:tcW w:w="889" w:type="pct"/>
            <w:shd w:val="clear" w:color="auto" w:fill="auto"/>
          </w:tcPr>
          <w:p w:rsidR="002B6756" w:rsidRPr="005B0AF1" w:rsidRDefault="002B6756" w:rsidP="00621D1B">
            <w:pPr>
              <w:pStyle w:val="ListParagraph"/>
              <w:ind w:left="0"/>
              <w:rPr>
                <w:rFonts w:cstheme="minorHAnsi"/>
              </w:rPr>
            </w:pPr>
            <w:r w:rsidRPr="005B0AF1">
              <w:rPr>
                <w:rFonts w:cstheme="minorHAnsi"/>
              </w:rPr>
              <w:t>Produces a pair of spoken rhyming words.</w:t>
            </w:r>
          </w:p>
        </w:tc>
      </w:tr>
      <w:tr w:rsidR="002B6756" w:rsidRPr="005B0AF1" w:rsidTr="00BA6DE7">
        <w:trPr>
          <w:cantSplit/>
          <w:trHeight w:val="2051"/>
        </w:trPr>
        <w:tc>
          <w:tcPr>
            <w:tcW w:w="553" w:type="pct"/>
            <w:textDirection w:val="btLr"/>
          </w:tcPr>
          <w:p w:rsidR="002B6756" w:rsidRPr="005B0AF1" w:rsidRDefault="00FA0E0A" w:rsidP="002B6756">
            <w:pPr>
              <w:pStyle w:val="ListParagraph"/>
              <w:ind w:left="113" w:right="113"/>
              <w:jc w:val="right"/>
              <w:rPr>
                <w:rFonts w:cstheme="minorHAnsi"/>
                <w:b/>
              </w:rPr>
            </w:pPr>
            <w:r w:rsidRPr="005B0AF1">
              <w:rPr>
                <w:rFonts w:cstheme="minorHAnsi"/>
                <w:b/>
              </w:rPr>
              <w:t>Syllables/Onsets and Rimes/ Phonemes</w:t>
            </w:r>
          </w:p>
        </w:tc>
        <w:tc>
          <w:tcPr>
            <w:tcW w:w="889" w:type="pct"/>
            <w:shd w:val="clear" w:color="auto" w:fill="D9D9D9" w:themeFill="background1" w:themeFillShade="D9"/>
          </w:tcPr>
          <w:p w:rsidR="002B6756" w:rsidRPr="005B0AF1" w:rsidRDefault="002B6756" w:rsidP="006325F8">
            <w:pPr>
              <w:pStyle w:val="ListParagraph"/>
              <w:ind w:left="0"/>
              <w:rPr>
                <w:rFonts w:cstheme="minorHAnsi"/>
              </w:rPr>
            </w:pPr>
          </w:p>
        </w:tc>
        <w:tc>
          <w:tcPr>
            <w:tcW w:w="889" w:type="pct"/>
            <w:shd w:val="clear" w:color="auto" w:fill="auto"/>
          </w:tcPr>
          <w:p w:rsidR="002B6756" w:rsidRPr="005B0AF1" w:rsidRDefault="002B6756" w:rsidP="00F75785">
            <w:pPr>
              <w:pStyle w:val="ListParagraph"/>
              <w:ind w:left="0"/>
            </w:pPr>
            <w:r w:rsidRPr="005B0AF1">
              <w:t xml:space="preserve">Identifies syllables in spoken words and words within spoken compound words. </w:t>
            </w:r>
          </w:p>
        </w:tc>
        <w:tc>
          <w:tcPr>
            <w:tcW w:w="889" w:type="pct"/>
            <w:shd w:val="clear" w:color="auto" w:fill="auto"/>
          </w:tcPr>
          <w:p w:rsidR="002B6756" w:rsidRPr="005B0AF1" w:rsidRDefault="002B6756" w:rsidP="0094684C">
            <w:pPr>
              <w:pStyle w:val="ListParagraph"/>
              <w:ind w:left="0"/>
              <w:rPr>
                <w:szCs w:val="20"/>
              </w:rPr>
            </w:pPr>
            <w:r w:rsidRPr="005B0AF1">
              <w:rPr>
                <w:szCs w:val="20"/>
              </w:rPr>
              <w:t>Orally blends and segments syllables in words and words within spoken compound words.</w:t>
            </w:r>
          </w:p>
        </w:tc>
        <w:tc>
          <w:tcPr>
            <w:tcW w:w="889" w:type="pct"/>
            <w:shd w:val="clear" w:color="auto" w:fill="auto"/>
          </w:tcPr>
          <w:p w:rsidR="002B6756" w:rsidRPr="005B0AF1" w:rsidRDefault="002B6756" w:rsidP="006325F8">
            <w:pPr>
              <w:rPr>
                <w:szCs w:val="20"/>
              </w:rPr>
            </w:pPr>
            <w:r w:rsidRPr="005B0AF1">
              <w:rPr>
                <w:szCs w:val="20"/>
              </w:rPr>
              <w:t>Orally blends and segments onsets (first consonant/s) and rimes (vowel and ending consonant/s) in spoken single-syllable words.</w:t>
            </w:r>
          </w:p>
        </w:tc>
        <w:tc>
          <w:tcPr>
            <w:tcW w:w="889" w:type="pct"/>
            <w:shd w:val="clear" w:color="auto" w:fill="auto"/>
          </w:tcPr>
          <w:p w:rsidR="002B6756" w:rsidRPr="005B0AF1" w:rsidRDefault="002B6756" w:rsidP="006325F8">
            <w:pPr>
              <w:pStyle w:val="ListParagraph"/>
              <w:ind w:left="0"/>
              <w:rPr>
                <w:rFonts w:cstheme="minorHAnsi"/>
              </w:rPr>
            </w:pPr>
            <w:r w:rsidRPr="005B0AF1">
              <w:rPr>
                <w:rFonts w:cstheme="minorHAnsi"/>
              </w:rPr>
              <w:t>Orally blends individual sounds together to form a word</w:t>
            </w:r>
            <w:r w:rsidR="00976173">
              <w:rPr>
                <w:rFonts w:cstheme="minorHAnsi"/>
              </w:rPr>
              <w:t>,</w:t>
            </w:r>
            <w:r w:rsidRPr="005B0AF1">
              <w:rPr>
                <w:rFonts w:cstheme="minorHAnsi"/>
              </w:rPr>
              <w:t xml:space="preserve"> and segments spoken words into their individual sounds (phonemes).</w:t>
            </w:r>
          </w:p>
        </w:tc>
      </w:tr>
      <w:tr w:rsidR="002B6756" w:rsidRPr="005B0AF1" w:rsidTr="00BA6DE7">
        <w:trPr>
          <w:cantSplit/>
          <w:trHeight w:val="1439"/>
        </w:trPr>
        <w:tc>
          <w:tcPr>
            <w:tcW w:w="553" w:type="pct"/>
            <w:textDirection w:val="btLr"/>
          </w:tcPr>
          <w:p w:rsidR="002B6756" w:rsidRPr="005B0AF1" w:rsidRDefault="00FA0E0A" w:rsidP="002B6756">
            <w:pPr>
              <w:pStyle w:val="ListParagraph"/>
              <w:ind w:left="113" w:right="113"/>
              <w:jc w:val="right"/>
              <w:rPr>
                <w:rFonts w:cstheme="minorHAnsi"/>
                <w:b/>
              </w:rPr>
            </w:pPr>
            <w:r w:rsidRPr="005B0AF1">
              <w:rPr>
                <w:rFonts w:cstheme="minorHAnsi"/>
                <w:b/>
              </w:rPr>
              <w:t>Initial/</w:t>
            </w:r>
            <w:r w:rsidR="00EC3DB9" w:rsidRPr="005B0AF1">
              <w:rPr>
                <w:rFonts w:cstheme="minorHAnsi"/>
                <w:b/>
              </w:rPr>
              <w:t xml:space="preserve">Final/ </w:t>
            </w:r>
            <w:r w:rsidRPr="005B0AF1">
              <w:rPr>
                <w:rFonts w:cstheme="minorHAnsi"/>
                <w:b/>
              </w:rPr>
              <w:t>Medial</w:t>
            </w:r>
            <w:r w:rsidR="001E146A" w:rsidRPr="005B0AF1">
              <w:rPr>
                <w:rFonts w:cstheme="minorHAnsi"/>
                <w:b/>
              </w:rPr>
              <w:t xml:space="preserve"> </w:t>
            </w:r>
            <w:r w:rsidRPr="005B0AF1">
              <w:rPr>
                <w:rFonts w:cstheme="minorHAnsi"/>
                <w:b/>
              </w:rPr>
              <w:t>Sounds</w:t>
            </w:r>
          </w:p>
        </w:tc>
        <w:tc>
          <w:tcPr>
            <w:tcW w:w="889" w:type="pct"/>
            <w:shd w:val="clear" w:color="auto" w:fill="D9D9D9" w:themeFill="background1" w:themeFillShade="D9"/>
          </w:tcPr>
          <w:p w:rsidR="002B6756" w:rsidRPr="005B0AF1" w:rsidRDefault="002B6756" w:rsidP="006325F8">
            <w:pPr>
              <w:pStyle w:val="ListParagraph"/>
              <w:ind w:left="0"/>
              <w:rPr>
                <w:rFonts w:cstheme="minorHAnsi"/>
              </w:rPr>
            </w:pPr>
          </w:p>
        </w:tc>
        <w:tc>
          <w:tcPr>
            <w:tcW w:w="889" w:type="pct"/>
            <w:shd w:val="clear" w:color="auto" w:fill="auto"/>
          </w:tcPr>
          <w:p w:rsidR="002B6756" w:rsidRPr="005B0AF1" w:rsidRDefault="002B6756" w:rsidP="00BA6DE7">
            <w:pPr>
              <w:rPr>
                <w:szCs w:val="20"/>
              </w:rPr>
            </w:pPr>
            <w:r w:rsidRPr="005B0AF1">
              <w:rPr>
                <w:szCs w:val="20"/>
              </w:rPr>
              <w:t>Identifies initial sounds in spoken words.</w:t>
            </w:r>
          </w:p>
        </w:tc>
        <w:tc>
          <w:tcPr>
            <w:tcW w:w="889" w:type="pct"/>
            <w:shd w:val="clear" w:color="auto" w:fill="auto"/>
          </w:tcPr>
          <w:p w:rsidR="002B6756" w:rsidRPr="005B0AF1" w:rsidRDefault="002B6756" w:rsidP="0094684C">
            <w:pPr>
              <w:pStyle w:val="ListParagraph"/>
              <w:ind w:left="0"/>
              <w:rPr>
                <w:szCs w:val="20"/>
              </w:rPr>
            </w:pPr>
            <w:r w:rsidRPr="005B0AF1">
              <w:rPr>
                <w:szCs w:val="20"/>
              </w:rPr>
              <w:t>Identifies final sounds in spoken words.</w:t>
            </w:r>
          </w:p>
        </w:tc>
        <w:tc>
          <w:tcPr>
            <w:tcW w:w="889" w:type="pct"/>
            <w:shd w:val="clear" w:color="auto" w:fill="auto"/>
          </w:tcPr>
          <w:p w:rsidR="002B6756" w:rsidRPr="005B0AF1" w:rsidRDefault="002B6756" w:rsidP="006325F8">
            <w:pPr>
              <w:rPr>
                <w:szCs w:val="20"/>
              </w:rPr>
            </w:pPr>
            <w:r w:rsidRPr="005B0AF1">
              <w:rPr>
                <w:szCs w:val="20"/>
              </w:rPr>
              <w:t>Identifies whether a given sound for a given spoken word is at the beginning or the end of the word.</w:t>
            </w:r>
          </w:p>
        </w:tc>
        <w:tc>
          <w:tcPr>
            <w:tcW w:w="889" w:type="pct"/>
            <w:shd w:val="clear" w:color="auto" w:fill="auto"/>
          </w:tcPr>
          <w:p w:rsidR="002B6756" w:rsidRPr="005B0AF1" w:rsidRDefault="002B6756" w:rsidP="006325F8">
            <w:pPr>
              <w:pStyle w:val="ListParagraph"/>
              <w:ind w:left="0"/>
              <w:rPr>
                <w:rFonts w:cstheme="minorHAnsi"/>
              </w:rPr>
            </w:pPr>
            <w:r w:rsidRPr="005B0AF1">
              <w:rPr>
                <w:rFonts w:cstheme="minorHAnsi"/>
              </w:rPr>
              <w:t>Identifies medial sounds in spoken CVC (consonant-vowel-consonant) words.</w:t>
            </w:r>
          </w:p>
        </w:tc>
      </w:tr>
      <w:tr w:rsidR="002B6756" w:rsidRPr="005B0AF1" w:rsidTr="00BA6DE7">
        <w:trPr>
          <w:cantSplit/>
          <w:trHeight w:val="1880"/>
        </w:trPr>
        <w:tc>
          <w:tcPr>
            <w:tcW w:w="553" w:type="pct"/>
            <w:textDirection w:val="btLr"/>
          </w:tcPr>
          <w:p w:rsidR="002B6756" w:rsidRPr="005B0AF1" w:rsidRDefault="00925F94" w:rsidP="002B6756">
            <w:pPr>
              <w:pStyle w:val="ListParagraph"/>
              <w:ind w:left="113" w:right="113"/>
              <w:jc w:val="right"/>
              <w:rPr>
                <w:rFonts w:cstheme="minorHAnsi"/>
                <w:b/>
              </w:rPr>
            </w:pPr>
            <w:r w:rsidRPr="005B0AF1">
              <w:rPr>
                <w:rFonts w:cstheme="minorHAnsi"/>
                <w:b/>
              </w:rPr>
              <w:t>Adding/</w:t>
            </w:r>
            <w:r w:rsidR="00FA0E0A" w:rsidRPr="005B0AF1">
              <w:rPr>
                <w:rFonts w:cstheme="minorHAnsi"/>
                <w:b/>
              </w:rPr>
              <w:t>Deleting/ Substituting Sounds</w:t>
            </w:r>
          </w:p>
        </w:tc>
        <w:tc>
          <w:tcPr>
            <w:tcW w:w="889" w:type="pct"/>
            <w:shd w:val="clear" w:color="auto" w:fill="D9D9D9" w:themeFill="background1" w:themeFillShade="D9"/>
          </w:tcPr>
          <w:p w:rsidR="002B6756" w:rsidRPr="005B0AF1" w:rsidRDefault="002B6756" w:rsidP="006325F8">
            <w:pPr>
              <w:pStyle w:val="ListParagraph"/>
              <w:ind w:left="0"/>
              <w:rPr>
                <w:rFonts w:cstheme="minorHAnsi"/>
              </w:rPr>
            </w:pPr>
          </w:p>
        </w:tc>
        <w:tc>
          <w:tcPr>
            <w:tcW w:w="889" w:type="pct"/>
            <w:shd w:val="clear" w:color="auto" w:fill="D9D9D9" w:themeFill="background1" w:themeFillShade="D9"/>
          </w:tcPr>
          <w:p w:rsidR="002B6756" w:rsidRPr="005B0AF1" w:rsidRDefault="002B6756" w:rsidP="00F75785">
            <w:pPr>
              <w:pStyle w:val="ListParagraph"/>
              <w:ind w:left="0"/>
            </w:pPr>
          </w:p>
        </w:tc>
        <w:tc>
          <w:tcPr>
            <w:tcW w:w="889" w:type="pct"/>
            <w:shd w:val="clear" w:color="auto" w:fill="D9D9D9" w:themeFill="background1" w:themeFillShade="D9"/>
          </w:tcPr>
          <w:p w:rsidR="002B6756" w:rsidRPr="005B0AF1" w:rsidRDefault="002B6756" w:rsidP="0094684C">
            <w:pPr>
              <w:pStyle w:val="ListParagraph"/>
              <w:ind w:left="0"/>
              <w:rPr>
                <w:szCs w:val="20"/>
              </w:rPr>
            </w:pPr>
          </w:p>
        </w:tc>
        <w:tc>
          <w:tcPr>
            <w:tcW w:w="889" w:type="pct"/>
            <w:shd w:val="clear" w:color="auto" w:fill="auto"/>
          </w:tcPr>
          <w:p w:rsidR="00FA0E0A" w:rsidRPr="005B0AF1" w:rsidRDefault="002B6756" w:rsidP="006325F8">
            <w:pPr>
              <w:rPr>
                <w:szCs w:val="20"/>
              </w:rPr>
            </w:pPr>
            <w:r w:rsidRPr="005B0AF1">
              <w:rPr>
                <w:szCs w:val="20"/>
              </w:rPr>
              <w:t>Orally adds, deletes, an</w:t>
            </w:r>
            <w:r w:rsidR="00925F94" w:rsidRPr="005B0AF1">
              <w:rPr>
                <w:szCs w:val="20"/>
              </w:rPr>
              <w:t xml:space="preserve">d substitutes the initial sound </w:t>
            </w:r>
            <w:r w:rsidRPr="005B0AF1">
              <w:rPr>
                <w:szCs w:val="20"/>
              </w:rPr>
              <w:t>(phoneme) in single-syllable words to create new words.</w:t>
            </w:r>
          </w:p>
        </w:tc>
        <w:tc>
          <w:tcPr>
            <w:tcW w:w="889" w:type="pct"/>
            <w:shd w:val="clear" w:color="auto" w:fill="auto"/>
          </w:tcPr>
          <w:p w:rsidR="002B6756" w:rsidRPr="005B0AF1" w:rsidRDefault="002B6756" w:rsidP="006325F8">
            <w:pPr>
              <w:pStyle w:val="ListParagraph"/>
              <w:ind w:left="0"/>
              <w:rPr>
                <w:rFonts w:cstheme="minorHAnsi"/>
              </w:rPr>
            </w:pPr>
            <w:r w:rsidRPr="005B0AF1">
              <w:rPr>
                <w:rFonts w:cstheme="minorHAnsi"/>
              </w:rPr>
              <w:t>Orally adds and substitutes individual initial, medial, or final sounds (phonemes) in single-syllable words to create new words.</w:t>
            </w:r>
          </w:p>
        </w:tc>
      </w:tr>
    </w:tbl>
    <w:p w:rsidR="005B0AF1" w:rsidRDefault="005B0AF1" w:rsidP="005829BE">
      <w:pPr>
        <w:autoSpaceDE w:val="0"/>
        <w:autoSpaceDN w:val="0"/>
        <w:adjustRightInd w:val="0"/>
        <w:spacing w:after="0" w:line="240" w:lineRule="auto"/>
        <w:rPr>
          <w:sz w:val="24"/>
          <w:szCs w:val="16"/>
        </w:rPr>
      </w:pPr>
    </w:p>
    <w:p w:rsidR="005B0AF1" w:rsidRDefault="005B0AF1" w:rsidP="005829BE">
      <w:pPr>
        <w:autoSpaceDE w:val="0"/>
        <w:autoSpaceDN w:val="0"/>
        <w:adjustRightInd w:val="0"/>
        <w:spacing w:after="0" w:line="240" w:lineRule="auto"/>
        <w:rPr>
          <w:sz w:val="24"/>
          <w:szCs w:val="16"/>
        </w:rPr>
      </w:pPr>
    </w:p>
    <w:p w:rsidR="005B0AF1" w:rsidRDefault="005B0AF1" w:rsidP="005829BE">
      <w:pPr>
        <w:autoSpaceDE w:val="0"/>
        <w:autoSpaceDN w:val="0"/>
        <w:adjustRightInd w:val="0"/>
        <w:spacing w:after="0" w:line="240" w:lineRule="auto"/>
        <w:rPr>
          <w:sz w:val="24"/>
          <w:szCs w:val="16"/>
        </w:rPr>
      </w:pPr>
    </w:p>
    <w:p w:rsidR="005B0AF1" w:rsidRDefault="005B0AF1" w:rsidP="005829BE">
      <w:pPr>
        <w:autoSpaceDE w:val="0"/>
        <w:autoSpaceDN w:val="0"/>
        <w:adjustRightInd w:val="0"/>
        <w:spacing w:after="0" w:line="240" w:lineRule="auto"/>
        <w:rPr>
          <w:sz w:val="24"/>
          <w:szCs w:val="16"/>
        </w:rPr>
      </w:pPr>
    </w:p>
    <w:p w:rsidR="00C72D96" w:rsidRDefault="00C72D96" w:rsidP="00BE1D06">
      <w:pPr>
        <w:autoSpaceDE w:val="0"/>
        <w:autoSpaceDN w:val="0"/>
        <w:adjustRightInd w:val="0"/>
        <w:spacing w:after="0" w:line="240" w:lineRule="auto"/>
        <w:jc w:val="center"/>
        <w:rPr>
          <w:rFonts w:cs="Frutiger-BoldItalic"/>
          <w:b/>
          <w:bCs/>
          <w:iCs/>
          <w:color w:val="000000"/>
        </w:rPr>
      </w:pPr>
    </w:p>
    <w:p w:rsidR="005B0AF1" w:rsidRPr="005B0AF1" w:rsidRDefault="005B0AF1" w:rsidP="005B0AF1">
      <w:pPr>
        <w:autoSpaceDE w:val="0"/>
        <w:autoSpaceDN w:val="0"/>
        <w:adjustRightInd w:val="0"/>
        <w:spacing w:after="0" w:line="240" w:lineRule="auto"/>
        <w:jc w:val="center"/>
        <w:rPr>
          <w:rFonts w:cs="Frutiger-BoldItalic"/>
          <w:b/>
          <w:bCs/>
          <w:iCs/>
          <w:color w:val="000000"/>
          <w:sz w:val="28"/>
          <w:szCs w:val="28"/>
        </w:rPr>
      </w:pPr>
      <w:r>
        <w:rPr>
          <w:rFonts w:cs="Frutiger-BoldItalic"/>
          <w:b/>
          <w:bCs/>
          <w:iCs/>
          <w:color w:val="000000"/>
          <w:sz w:val="28"/>
          <w:szCs w:val="28"/>
        </w:rPr>
        <w:t>Rhyming Words</w:t>
      </w:r>
    </w:p>
    <w:p w:rsidR="005B0AF1" w:rsidRPr="005B0AF1" w:rsidRDefault="005B0AF1" w:rsidP="005B0AF1">
      <w:pPr>
        <w:autoSpaceDE w:val="0"/>
        <w:autoSpaceDN w:val="0"/>
        <w:adjustRightInd w:val="0"/>
        <w:spacing w:after="0" w:line="240" w:lineRule="auto"/>
        <w:jc w:val="center"/>
        <w:rPr>
          <w:rFonts w:cs="Frutiger-BoldItalic"/>
          <w:b/>
          <w:bCs/>
          <w:iCs/>
          <w:color w:val="000000"/>
        </w:rPr>
      </w:pPr>
    </w:p>
    <w:tbl>
      <w:tblPr>
        <w:tblStyle w:val="TableGrid"/>
        <w:tblW w:w="13068" w:type="dxa"/>
        <w:tblLook w:val="04A0"/>
      </w:tblPr>
      <w:tblGrid>
        <w:gridCol w:w="4338"/>
        <w:gridCol w:w="720"/>
        <w:gridCol w:w="3330"/>
        <w:gridCol w:w="4680"/>
      </w:tblGrid>
      <w:tr w:rsidR="00BA6DE7" w:rsidRPr="005B0AF1" w:rsidTr="00BA6DE7">
        <w:trPr>
          <w:trHeight w:val="516"/>
        </w:trPr>
        <w:tc>
          <w:tcPr>
            <w:tcW w:w="4338" w:type="dxa"/>
            <w:vAlign w:val="center"/>
          </w:tcPr>
          <w:p w:rsidR="00BA6DE7" w:rsidRPr="005B0AF1" w:rsidRDefault="00BA6DE7" w:rsidP="005B08DA">
            <w:pPr>
              <w:autoSpaceDE w:val="0"/>
              <w:autoSpaceDN w:val="0"/>
              <w:adjustRightInd w:val="0"/>
              <w:spacing w:after="200" w:line="276" w:lineRule="auto"/>
              <w:jc w:val="center"/>
              <w:rPr>
                <w:rFonts w:cs="Frutiger-BoldCn"/>
                <w:b/>
                <w:bCs/>
                <w:color w:val="000000"/>
              </w:rPr>
            </w:pPr>
            <w:r w:rsidRPr="005B0AF1">
              <w:rPr>
                <w:rFonts w:cs="Frutiger-BoldCn"/>
                <w:b/>
                <w:bCs/>
              </w:rPr>
              <w:t>Directions</w:t>
            </w:r>
          </w:p>
        </w:tc>
        <w:tc>
          <w:tcPr>
            <w:tcW w:w="4050" w:type="dxa"/>
            <w:gridSpan w:val="2"/>
            <w:vAlign w:val="center"/>
          </w:tcPr>
          <w:p w:rsidR="00BA6DE7" w:rsidRPr="005B0AF1" w:rsidRDefault="00BE1D06" w:rsidP="005B08DA">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r w:rsidR="00BA6DE7" w:rsidRPr="005B0AF1">
              <w:rPr>
                <w:rFonts w:cs="Frutiger-BoldCn"/>
                <w:b/>
                <w:bCs/>
                <w:color w:val="000000"/>
              </w:rPr>
              <w:t xml:space="preserve"> </w:t>
            </w:r>
          </w:p>
        </w:tc>
        <w:tc>
          <w:tcPr>
            <w:tcW w:w="4680" w:type="dxa"/>
            <w:vAlign w:val="center"/>
          </w:tcPr>
          <w:p w:rsidR="00BA6DE7" w:rsidRPr="005B0AF1" w:rsidRDefault="00BA6DE7" w:rsidP="005B08DA">
            <w:pPr>
              <w:autoSpaceDE w:val="0"/>
              <w:autoSpaceDN w:val="0"/>
              <w:adjustRightInd w:val="0"/>
              <w:spacing w:after="200" w:line="276" w:lineRule="auto"/>
              <w:jc w:val="center"/>
              <w:rPr>
                <w:rFonts w:cs="Frutiger-BoldCn"/>
                <w:b/>
                <w:bCs/>
                <w:color w:val="000000"/>
              </w:rPr>
            </w:pPr>
            <w:r w:rsidRPr="005B0AF1">
              <w:rPr>
                <w:rFonts w:cs="Frutiger-BoldCn"/>
                <w:b/>
                <w:bCs/>
                <w:color w:val="000000"/>
              </w:rPr>
              <w:t>Evidence Examples</w:t>
            </w:r>
          </w:p>
        </w:tc>
      </w:tr>
      <w:tr w:rsidR="00BA6DE7" w:rsidRPr="005B0AF1" w:rsidTr="00713F5C">
        <w:trPr>
          <w:trHeight w:val="1584"/>
        </w:trPr>
        <w:tc>
          <w:tcPr>
            <w:tcW w:w="4338" w:type="dxa"/>
            <w:vMerge w:val="restart"/>
          </w:tcPr>
          <w:p w:rsidR="00BA6DE7" w:rsidRPr="005B0AF1" w:rsidRDefault="00BA6DE7" w:rsidP="005B08DA">
            <w:pPr>
              <w:autoSpaceDE w:val="0"/>
              <w:autoSpaceDN w:val="0"/>
              <w:adjustRightInd w:val="0"/>
            </w:pPr>
            <w:r w:rsidRPr="005B0AF1">
              <w:rPr>
                <w:rFonts w:cs="Arial"/>
              </w:rPr>
              <w:t xml:space="preserve">Observe children during the regular daily routine and look for instances when </w:t>
            </w:r>
            <w:r w:rsidRPr="005B0AF1">
              <w:t xml:space="preserve">they </w:t>
            </w:r>
            <w:r w:rsidR="00EF7F1C" w:rsidRPr="005B0AF1">
              <w:t xml:space="preserve">are </w:t>
            </w:r>
            <w:proofErr w:type="gramStart"/>
            <w:r w:rsidR="00EF7F1C" w:rsidRPr="005B0AF1">
              <w:t>rhyming</w:t>
            </w:r>
            <w:proofErr w:type="gramEnd"/>
            <w:r w:rsidR="00EF7F1C" w:rsidRPr="005B0AF1">
              <w:t xml:space="preserve"> words</w:t>
            </w:r>
            <w:r w:rsidRPr="005B0AF1">
              <w:t xml:space="preserve">. </w:t>
            </w:r>
          </w:p>
          <w:p w:rsidR="00BA6DE7" w:rsidRPr="005B0AF1" w:rsidRDefault="00BA6DE7" w:rsidP="005B08DA">
            <w:pPr>
              <w:pStyle w:val="TableGrid1"/>
              <w:ind w:left="360"/>
              <w:rPr>
                <w:rFonts w:asciiTheme="minorHAnsi" w:hAnsiTheme="minorHAnsi"/>
              </w:rPr>
            </w:pPr>
          </w:p>
          <w:p w:rsidR="00BA6DE7" w:rsidRPr="005B0AF1" w:rsidRDefault="00BA6DE7" w:rsidP="005B08DA">
            <w:pPr>
              <w:pStyle w:val="TableGrid1"/>
              <w:rPr>
                <w:rFonts w:asciiTheme="minorHAnsi" w:hAnsiTheme="minorHAnsi"/>
              </w:rPr>
            </w:pPr>
            <w:r w:rsidRPr="005B0AF1">
              <w:rPr>
                <w:rFonts w:asciiTheme="minorHAnsi" w:hAnsiTheme="minorHAnsi"/>
              </w:rPr>
              <w:t xml:space="preserve">For each child, pay attention to the following details as you observe: </w:t>
            </w:r>
          </w:p>
          <w:p w:rsidR="00E4305F" w:rsidRDefault="00EF7F1C" w:rsidP="00704927">
            <w:pPr>
              <w:pStyle w:val="TableGrid1"/>
              <w:numPr>
                <w:ilvl w:val="0"/>
                <w:numId w:val="38"/>
              </w:numPr>
              <w:rPr>
                <w:rFonts w:asciiTheme="minorHAnsi" w:hAnsiTheme="minorHAnsi"/>
              </w:rPr>
            </w:pPr>
            <w:r w:rsidRPr="005B0AF1">
              <w:rPr>
                <w:rFonts w:asciiTheme="minorHAnsi" w:hAnsiTheme="minorHAnsi"/>
              </w:rPr>
              <w:t>what activity he/she is engaged in</w:t>
            </w:r>
          </w:p>
          <w:p w:rsidR="00E4305F" w:rsidRDefault="00EF7F1C" w:rsidP="00704927">
            <w:pPr>
              <w:pStyle w:val="TableGrid1"/>
              <w:numPr>
                <w:ilvl w:val="0"/>
                <w:numId w:val="37"/>
              </w:numPr>
              <w:rPr>
                <w:rFonts w:asciiTheme="minorHAnsi" w:hAnsiTheme="minorHAnsi"/>
              </w:rPr>
            </w:pPr>
            <w:r w:rsidRPr="005B0AF1">
              <w:rPr>
                <w:rFonts w:asciiTheme="minorHAnsi" w:hAnsiTheme="minorHAnsi"/>
              </w:rPr>
              <w:t>what prompts him/her to rhyme</w:t>
            </w:r>
          </w:p>
          <w:p w:rsidR="00E4305F" w:rsidRDefault="00EF7F1C" w:rsidP="00704927">
            <w:pPr>
              <w:pStyle w:val="TableGrid1"/>
              <w:numPr>
                <w:ilvl w:val="0"/>
                <w:numId w:val="37"/>
              </w:numPr>
              <w:rPr>
                <w:rFonts w:asciiTheme="minorHAnsi" w:hAnsiTheme="minorHAnsi"/>
              </w:rPr>
            </w:pPr>
            <w:r w:rsidRPr="005B0AF1">
              <w:rPr>
                <w:rFonts w:asciiTheme="minorHAnsi" w:hAnsiTheme="minorHAnsi"/>
              </w:rPr>
              <w:t>how close the rhyme may be (true rhyme or near</w:t>
            </w:r>
            <w:r w:rsidR="00E469FB">
              <w:rPr>
                <w:rFonts w:asciiTheme="minorHAnsi" w:hAnsiTheme="minorHAnsi"/>
              </w:rPr>
              <w:t>-</w:t>
            </w:r>
            <w:r w:rsidRPr="005B0AF1">
              <w:rPr>
                <w:rFonts w:asciiTheme="minorHAnsi" w:hAnsiTheme="minorHAnsi"/>
              </w:rPr>
              <w:t>rhyme)</w:t>
            </w:r>
          </w:p>
          <w:p w:rsidR="00E4305F" w:rsidRDefault="007C09B3" w:rsidP="00704927">
            <w:pPr>
              <w:pStyle w:val="TableGrid1"/>
              <w:numPr>
                <w:ilvl w:val="0"/>
                <w:numId w:val="37"/>
              </w:numPr>
              <w:rPr>
                <w:rFonts w:asciiTheme="minorHAnsi" w:hAnsiTheme="minorHAnsi"/>
              </w:rPr>
            </w:pPr>
            <w:r w:rsidRPr="005B0AF1">
              <w:rPr>
                <w:rFonts w:asciiTheme="minorHAnsi" w:hAnsiTheme="minorHAnsi"/>
              </w:rPr>
              <w:t>whether the rhyming words are real words or nonsense words</w:t>
            </w:r>
          </w:p>
          <w:p w:rsidR="005B0AF1" w:rsidRDefault="005B0AF1" w:rsidP="005B0AF1">
            <w:pPr>
              <w:pStyle w:val="TableGrid1"/>
              <w:rPr>
                <w:rFonts w:asciiTheme="minorHAnsi" w:hAnsiTheme="minorHAnsi"/>
              </w:rPr>
            </w:pPr>
          </w:p>
          <w:p w:rsidR="005B0AF1" w:rsidRPr="005B0AF1" w:rsidRDefault="00E469FB" w:rsidP="005B0AF1">
            <w:pPr>
              <w:pStyle w:val="TableGrid1"/>
              <w:rPr>
                <w:rFonts w:asciiTheme="minorHAnsi" w:hAnsiTheme="minorHAnsi"/>
              </w:rPr>
            </w:pPr>
            <w:r>
              <w:rPr>
                <w:rFonts w:asciiTheme="minorHAnsi" w:hAnsiTheme="minorHAnsi"/>
              </w:rPr>
              <w:t>Collect and record evidence for each instance and each child that you observe. Use the evidence to</w:t>
            </w:r>
            <w:r w:rsidR="005B0AF1" w:rsidRPr="005B0AF1">
              <w:rPr>
                <w:rFonts w:asciiTheme="minorHAnsi" w:hAnsiTheme="minorHAnsi"/>
              </w:rPr>
              <w:t xml:space="preserve"> determine and record each child’s level.</w:t>
            </w:r>
          </w:p>
        </w:tc>
        <w:tc>
          <w:tcPr>
            <w:tcW w:w="720" w:type="dxa"/>
            <w:vAlign w:val="center"/>
          </w:tcPr>
          <w:p w:rsidR="00BA6DE7" w:rsidRPr="005B0AF1" w:rsidRDefault="00BA6DE7" w:rsidP="00BE1D06">
            <w:pPr>
              <w:autoSpaceDE w:val="0"/>
              <w:autoSpaceDN w:val="0"/>
              <w:adjustRightInd w:val="0"/>
              <w:spacing w:after="200" w:line="276" w:lineRule="auto"/>
              <w:jc w:val="center"/>
              <w:rPr>
                <w:rFonts w:cs="Frutiger-BoldCn"/>
                <w:b/>
                <w:bCs/>
              </w:rPr>
            </w:pPr>
            <w:r w:rsidRPr="005B0AF1">
              <w:rPr>
                <w:rFonts w:cs="Frutiger-BoldCn"/>
                <w:b/>
                <w:bCs/>
              </w:rPr>
              <w:t>1</w:t>
            </w:r>
          </w:p>
        </w:tc>
        <w:tc>
          <w:tcPr>
            <w:tcW w:w="3330" w:type="dxa"/>
          </w:tcPr>
          <w:p w:rsidR="00BA6DE7" w:rsidRPr="005B0AF1" w:rsidRDefault="00BA6DE7" w:rsidP="005B08DA">
            <w:pPr>
              <w:pStyle w:val="TableGrid1"/>
              <w:rPr>
                <w:rFonts w:asciiTheme="minorHAnsi" w:hAnsiTheme="minorHAnsi"/>
              </w:rPr>
            </w:pPr>
            <w:r w:rsidRPr="005B0AF1">
              <w:rPr>
                <w:rFonts w:asciiTheme="minorHAnsi" w:hAnsiTheme="minorHAnsi"/>
              </w:rPr>
              <w:t xml:space="preserve">Child </w:t>
            </w:r>
            <w:r w:rsidR="008E5BA2" w:rsidRPr="005B0AF1">
              <w:rPr>
                <w:rFonts w:asciiTheme="minorHAnsi" w:hAnsiTheme="minorHAnsi"/>
              </w:rPr>
              <w:t>identifies a pair of spoken rhyming words.</w:t>
            </w:r>
          </w:p>
        </w:tc>
        <w:tc>
          <w:tcPr>
            <w:tcW w:w="4680" w:type="dxa"/>
          </w:tcPr>
          <w:p w:rsidR="00BA6DE7" w:rsidRPr="005B0AF1" w:rsidRDefault="00EF7F1C" w:rsidP="00BB12A1">
            <w:pPr>
              <w:pStyle w:val="TableGrid1"/>
              <w:rPr>
                <w:rFonts w:asciiTheme="minorHAnsi" w:hAnsiTheme="minorHAnsi"/>
                <w:b/>
                <w:szCs w:val="22"/>
              </w:rPr>
            </w:pPr>
            <w:r w:rsidRPr="005B0AF1">
              <w:rPr>
                <w:rFonts w:asciiTheme="minorHAnsi" w:hAnsiTheme="minorHAnsi"/>
                <w:b/>
                <w:szCs w:val="22"/>
              </w:rPr>
              <w:t>Carole</w:t>
            </w:r>
            <w:r w:rsidR="00BA6DE7" w:rsidRPr="005B0AF1">
              <w:rPr>
                <w:rFonts w:asciiTheme="minorHAnsi" w:hAnsiTheme="minorHAnsi"/>
                <w:b/>
                <w:szCs w:val="22"/>
              </w:rPr>
              <w:t>—</w:t>
            </w:r>
            <w:r w:rsidRPr="005B0AF1">
              <w:rPr>
                <w:rFonts w:asciiTheme="minorHAnsi" w:hAnsiTheme="minorHAnsi"/>
                <w:szCs w:val="22"/>
              </w:rPr>
              <w:t xml:space="preserve">Carole </w:t>
            </w:r>
            <w:r w:rsidR="00BB12A1">
              <w:rPr>
                <w:rFonts w:asciiTheme="minorHAnsi" w:hAnsiTheme="minorHAnsi"/>
                <w:szCs w:val="22"/>
              </w:rPr>
              <w:t xml:space="preserve">was directed to sit at a table “with </w:t>
            </w:r>
            <w:r w:rsidRPr="005B0AF1">
              <w:rPr>
                <w:rFonts w:asciiTheme="minorHAnsi" w:hAnsiTheme="minorHAnsi"/>
                <w:szCs w:val="22"/>
              </w:rPr>
              <w:t>Ben and Ken.</w:t>
            </w:r>
            <w:r w:rsidR="00BB12A1">
              <w:rPr>
                <w:rFonts w:asciiTheme="minorHAnsi" w:hAnsiTheme="minorHAnsi"/>
                <w:szCs w:val="22"/>
              </w:rPr>
              <w:t>”</w:t>
            </w:r>
            <w:r w:rsidRPr="005B0AF1">
              <w:rPr>
                <w:rFonts w:asciiTheme="minorHAnsi" w:hAnsiTheme="minorHAnsi"/>
                <w:szCs w:val="22"/>
              </w:rPr>
              <w:t xml:space="preserve"> She </w:t>
            </w:r>
            <w:r w:rsidR="007C09B3" w:rsidRPr="005B0AF1">
              <w:rPr>
                <w:rFonts w:asciiTheme="minorHAnsi" w:hAnsiTheme="minorHAnsi"/>
                <w:szCs w:val="22"/>
              </w:rPr>
              <w:t>said</w:t>
            </w:r>
            <w:r w:rsidRPr="005B0AF1">
              <w:rPr>
                <w:rFonts w:asciiTheme="minorHAnsi" w:hAnsiTheme="minorHAnsi"/>
                <w:szCs w:val="22"/>
              </w:rPr>
              <w:t xml:space="preserve"> their names </w:t>
            </w:r>
            <w:r w:rsidR="00BB12A1">
              <w:rPr>
                <w:rFonts w:asciiTheme="minorHAnsi" w:hAnsiTheme="minorHAnsi"/>
                <w:szCs w:val="22"/>
              </w:rPr>
              <w:t>again</w:t>
            </w:r>
            <w:r w:rsidRPr="005B0AF1">
              <w:rPr>
                <w:rFonts w:asciiTheme="minorHAnsi" w:hAnsiTheme="minorHAnsi"/>
                <w:szCs w:val="22"/>
              </w:rPr>
              <w:t xml:space="preserve"> and then </w:t>
            </w:r>
            <w:r w:rsidR="007C09B3" w:rsidRPr="005B0AF1">
              <w:rPr>
                <w:rFonts w:asciiTheme="minorHAnsi" w:hAnsiTheme="minorHAnsi"/>
                <w:szCs w:val="22"/>
              </w:rPr>
              <w:t>said</w:t>
            </w:r>
            <w:r w:rsidRPr="005B0AF1">
              <w:rPr>
                <w:rFonts w:asciiTheme="minorHAnsi" w:hAnsiTheme="minorHAnsi"/>
                <w:szCs w:val="22"/>
              </w:rPr>
              <w:t>, “Hey</w:t>
            </w:r>
            <w:r w:rsidR="00546CE6" w:rsidRPr="005B0AF1">
              <w:rPr>
                <w:rFonts w:asciiTheme="minorHAnsi" w:hAnsiTheme="minorHAnsi"/>
                <w:szCs w:val="22"/>
              </w:rPr>
              <w:t>,</w:t>
            </w:r>
            <w:r w:rsidRPr="005B0AF1">
              <w:rPr>
                <w:rFonts w:asciiTheme="minorHAnsi" w:hAnsiTheme="minorHAnsi"/>
                <w:szCs w:val="22"/>
              </w:rPr>
              <w:t xml:space="preserve"> you rhyme!”</w:t>
            </w:r>
          </w:p>
        </w:tc>
      </w:tr>
      <w:tr w:rsidR="008E5BA2" w:rsidRPr="005B0AF1" w:rsidTr="00713F5C">
        <w:trPr>
          <w:trHeight w:val="1584"/>
        </w:trPr>
        <w:tc>
          <w:tcPr>
            <w:tcW w:w="4338" w:type="dxa"/>
            <w:vMerge/>
          </w:tcPr>
          <w:p w:rsidR="008E5BA2" w:rsidRPr="005B0AF1" w:rsidRDefault="008E5BA2" w:rsidP="00BA6DE7">
            <w:pPr>
              <w:pStyle w:val="TableGrid1"/>
              <w:numPr>
                <w:ilvl w:val="0"/>
                <w:numId w:val="36"/>
              </w:numPr>
              <w:rPr>
                <w:rFonts w:asciiTheme="minorHAnsi" w:hAnsiTheme="minorHAnsi"/>
              </w:rPr>
            </w:pPr>
          </w:p>
        </w:tc>
        <w:tc>
          <w:tcPr>
            <w:tcW w:w="720" w:type="dxa"/>
            <w:vAlign w:val="center"/>
          </w:tcPr>
          <w:p w:rsidR="008E5BA2" w:rsidRPr="005B0AF1" w:rsidRDefault="008E5BA2" w:rsidP="00BE1D06">
            <w:pPr>
              <w:autoSpaceDE w:val="0"/>
              <w:autoSpaceDN w:val="0"/>
              <w:adjustRightInd w:val="0"/>
              <w:jc w:val="center"/>
              <w:rPr>
                <w:rFonts w:cs="Frutiger-BoldCn"/>
                <w:b/>
                <w:bCs/>
              </w:rPr>
            </w:pPr>
            <w:r w:rsidRPr="005B0AF1">
              <w:rPr>
                <w:rFonts w:cs="Frutiger-BoldCn"/>
                <w:b/>
                <w:bCs/>
              </w:rPr>
              <w:t>3</w:t>
            </w:r>
          </w:p>
        </w:tc>
        <w:tc>
          <w:tcPr>
            <w:tcW w:w="3330" w:type="dxa"/>
          </w:tcPr>
          <w:p w:rsidR="008E5BA2" w:rsidRPr="005B0AF1" w:rsidRDefault="008E5BA2" w:rsidP="005B08DA">
            <w:pPr>
              <w:pStyle w:val="TableGrid1"/>
              <w:rPr>
                <w:rFonts w:asciiTheme="minorHAnsi" w:hAnsiTheme="minorHAnsi"/>
              </w:rPr>
            </w:pPr>
            <w:r w:rsidRPr="005B0AF1">
              <w:rPr>
                <w:rFonts w:asciiTheme="minorHAnsi" w:hAnsiTheme="minorHAnsi"/>
              </w:rPr>
              <w:t>Child</w:t>
            </w:r>
            <w:r w:rsidRPr="005B0AF1" w:rsidDel="00785B7B">
              <w:rPr>
                <w:rFonts w:asciiTheme="minorHAnsi" w:hAnsiTheme="minorHAnsi"/>
              </w:rPr>
              <w:t xml:space="preserve"> </w:t>
            </w:r>
            <w:r w:rsidRPr="005B0AF1">
              <w:rPr>
                <w:rFonts w:asciiTheme="minorHAnsi" w:hAnsiTheme="minorHAnsi"/>
              </w:rPr>
              <w:t>says a word that rhymes with a given word.</w:t>
            </w:r>
          </w:p>
        </w:tc>
        <w:tc>
          <w:tcPr>
            <w:tcW w:w="4680" w:type="dxa"/>
          </w:tcPr>
          <w:p w:rsidR="008E5BA2" w:rsidRPr="005B0AF1" w:rsidRDefault="00EF7F1C" w:rsidP="007C09B3">
            <w:pPr>
              <w:pStyle w:val="TableGrid1"/>
              <w:rPr>
                <w:rFonts w:asciiTheme="minorHAnsi" w:hAnsiTheme="minorHAnsi"/>
                <w:szCs w:val="22"/>
              </w:rPr>
            </w:pPr>
            <w:r w:rsidRPr="005B0AF1">
              <w:rPr>
                <w:rFonts w:asciiTheme="minorHAnsi" w:hAnsiTheme="minorHAnsi"/>
                <w:b/>
                <w:szCs w:val="22"/>
              </w:rPr>
              <w:t>Andy</w:t>
            </w:r>
            <w:r w:rsidR="008E5BA2" w:rsidRPr="005B0AF1">
              <w:rPr>
                <w:rFonts w:asciiTheme="minorHAnsi" w:hAnsiTheme="minorHAnsi"/>
                <w:b/>
                <w:szCs w:val="22"/>
              </w:rPr>
              <w:t>—</w:t>
            </w:r>
            <w:r w:rsidR="007C09B3" w:rsidRPr="005B0AF1">
              <w:rPr>
                <w:rFonts w:asciiTheme="minorHAnsi" w:hAnsiTheme="minorHAnsi"/>
                <w:szCs w:val="22"/>
              </w:rPr>
              <w:t>When Andy was singing the rhyming song “</w:t>
            </w:r>
            <w:proofErr w:type="spellStart"/>
            <w:r w:rsidR="007C09B3" w:rsidRPr="005B0AF1">
              <w:rPr>
                <w:rFonts w:asciiTheme="minorHAnsi" w:hAnsiTheme="minorHAnsi"/>
                <w:szCs w:val="22"/>
              </w:rPr>
              <w:t>Willaby</w:t>
            </w:r>
            <w:proofErr w:type="spellEnd"/>
            <w:r w:rsidR="007C09B3" w:rsidRPr="005B0AF1">
              <w:rPr>
                <w:rFonts w:asciiTheme="minorHAnsi" w:hAnsiTheme="minorHAnsi"/>
                <w:szCs w:val="22"/>
              </w:rPr>
              <w:t xml:space="preserve"> Wallaby Woo,” he sang “</w:t>
            </w:r>
            <w:proofErr w:type="spellStart"/>
            <w:r w:rsidR="007C09B3" w:rsidRPr="005B0AF1">
              <w:rPr>
                <w:rFonts w:asciiTheme="minorHAnsi" w:hAnsiTheme="minorHAnsi"/>
                <w:szCs w:val="22"/>
              </w:rPr>
              <w:t>Willaby</w:t>
            </w:r>
            <w:proofErr w:type="spellEnd"/>
            <w:r w:rsidR="007C09B3" w:rsidRPr="005B0AF1">
              <w:rPr>
                <w:rFonts w:asciiTheme="minorHAnsi" w:hAnsiTheme="minorHAnsi"/>
                <w:szCs w:val="22"/>
              </w:rPr>
              <w:t xml:space="preserve"> Wallaby </w:t>
            </w:r>
            <w:proofErr w:type="spellStart"/>
            <w:r w:rsidR="007C09B3" w:rsidRPr="005B0AF1">
              <w:rPr>
                <w:rFonts w:asciiTheme="minorHAnsi" w:hAnsiTheme="minorHAnsi"/>
                <w:szCs w:val="22"/>
              </w:rPr>
              <w:t>Wandy</w:t>
            </w:r>
            <w:proofErr w:type="spellEnd"/>
            <w:r w:rsidR="007C09B3" w:rsidRPr="005B0AF1">
              <w:rPr>
                <w:rFonts w:asciiTheme="minorHAnsi" w:hAnsiTheme="minorHAnsi"/>
                <w:szCs w:val="22"/>
              </w:rPr>
              <w:t>, an elephant sat on Andy!” (He rhymed his name with a nonsense word that fit the pattern of the song.)</w:t>
            </w:r>
          </w:p>
        </w:tc>
      </w:tr>
      <w:tr w:rsidR="008E5BA2" w:rsidRPr="005B0AF1" w:rsidTr="00713F5C">
        <w:trPr>
          <w:trHeight w:val="1584"/>
        </w:trPr>
        <w:tc>
          <w:tcPr>
            <w:tcW w:w="4338" w:type="dxa"/>
            <w:vMerge/>
          </w:tcPr>
          <w:p w:rsidR="008E5BA2" w:rsidRPr="005B0AF1" w:rsidRDefault="008E5BA2" w:rsidP="005B08DA">
            <w:pPr>
              <w:autoSpaceDE w:val="0"/>
              <w:autoSpaceDN w:val="0"/>
              <w:adjustRightInd w:val="0"/>
              <w:rPr>
                <w:rFonts w:cs="Arial"/>
                <w:bCs/>
              </w:rPr>
            </w:pPr>
          </w:p>
        </w:tc>
        <w:tc>
          <w:tcPr>
            <w:tcW w:w="720" w:type="dxa"/>
            <w:vAlign w:val="center"/>
          </w:tcPr>
          <w:p w:rsidR="008E5BA2" w:rsidRPr="005B0AF1" w:rsidRDefault="008E5BA2" w:rsidP="00BE1D06">
            <w:pPr>
              <w:autoSpaceDE w:val="0"/>
              <w:autoSpaceDN w:val="0"/>
              <w:adjustRightInd w:val="0"/>
              <w:jc w:val="center"/>
              <w:rPr>
                <w:rFonts w:cs="Frutiger-BoldCn"/>
                <w:b/>
                <w:bCs/>
              </w:rPr>
            </w:pPr>
            <w:r w:rsidRPr="005B0AF1">
              <w:rPr>
                <w:rFonts w:cs="Frutiger-BoldCn"/>
                <w:b/>
                <w:bCs/>
              </w:rPr>
              <w:t>5</w:t>
            </w:r>
          </w:p>
        </w:tc>
        <w:tc>
          <w:tcPr>
            <w:tcW w:w="3330" w:type="dxa"/>
          </w:tcPr>
          <w:p w:rsidR="008E5BA2" w:rsidRPr="005B0AF1" w:rsidRDefault="008E5BA2" w:rsidP="005B08DA">
            <w:pPr>
              <w:pStyle w:val="TableGrid1"/>
              <w:rPr>
                <w:rFonts w:asciiTheme="minorHAnsi" w:hAnsiTheme="minorHAnsi"/>
              </w:rPr>
            </w:pPr>
            <w:r w:rsidRPr="005B0AF1">
              <w:rPr>
                <w:rFonts w:asciiTheme="minorHAnsi" w:hAnsiTheme="minorHAnsi"/>
              </w:rPr>
              <w:t>Child</w:t>
            </w:r>
            <w:r w:rsidRPr="005B0AF1" w:rsidDel="00785B7B">
              <w:rPr>
                <w:rFonts w:asciiTheme="minorHAnsi" w:hAnsiTheme="minorHAnsi"/>
              </w:rPr>
              <w:t xml:space="preserve"> </w:t>
            </w:r>
            <w:r w:rsidRPr="005B0AF1">
              <w:rPr>
                <w:rFonts w:asciiTheme="minorHAnsi" w:hAnsiTheme="minorHAnsi"/>
              </w:rPr>
              <w:t>produces a pair of spoken rhyming words.</w:t>
            </w:r>
          </w:p>
        </w:tc>
        <w:tc>
          <w:tcPr>
            <w:tcW w:w="4680" w:type="dxa"/>
          </w:tcPr>
          <w:p w:rsidR="008E5BA2" w:rsidRPr="005B0AF1" w:rsidRDefault="00EF7F1C" w:rsidP="007C09B3">
            <w:pPr>
              <w:pStyle w:val="TableGrid1"/>
              <w:rPr>
                <w:rFonts w:asciiTheme="minorHAnsi" w:hAnsiTheme="minorHAnsi"/>
                <w:szCs w:val="22"/>
              </w:rPr>
            </w:pPr>
            <w:proofErr w:type="spellStart"/>
            <w:r w:rsidRPr="005B0AF1">
              <w:rPr>
                <w:rFonts w:asciiTheme="minorHAnsi" w:hAnsiTheme="minorHAnsi"/>
                <w:b/>
                <w:szCs w:val="22"/>
              </w:rPr>
              <w:t>Sujie</w:t>
            </w:r>
            <w:proofErr w:type="spellEnd"/>
            <w:r w:rsidR="008E5BA2" w:rsidRPr="005B0AF1">
              <w:rPr>
                <w:rFonts w:asciiTheme="minorHAnsi" w:hAnsiTheme="minorHAnsi"/>
                <w:b/>
                <w:szCs w:val="22"/>
              </w:rPr>
              <w:t>—</w:t>
            </w:r>
            <w:r w:rsidR="007C09B3" w:rsidRPr="005B0AF1">
              <w:rPr>
                <w:rFonts w:asciiTheme="minorHAnsi" w:hAnsiTheme="minorHAnsi"/>
                <w:szCs w:val="22"/>
              </w:rPr>
              <w:t xml:space="preserve">When </w:t>
            </w:r>
            <w:proofErr w:type="spellStart"/>
            <w:r w:rsidR="007C09B3" w:rsidRPr="005B0AF1">
              <w:rPr>
                <w:rFonts w:asciiTheme="minorHAnsi" w:hAnsiTheme="minorHAnsi"/>
                <w:szCs w:val="22"/>
              </w:rPr>
              <w:t>Sujie</w:t>
            </w:r>
            <w:proofErr w:type="spellEnd"/>
            <w:r w:rsidR="007C09B3" w:rsidRPr="005B0AF1">
              <w:rPr>
                <w:rFonts w:asciiTheme="minorHAnsi" w:hAnsiTheme="minorHAnsi"/>
                <w:szCs w:val="22"/>
              </w:rPr>
              <w:t xml:space="preserve"> was working on telling a story like Dr. Seuss, she used the rhyming pair “box” and “fox”</w:t>
            </w:r>
            <w:r w:rsidR="00E469FB">
              <w:rPr>
                <w:rFonts w:asciiTheme="minorHAnsi" w:hAnsiTheme="minorHAnsi"/>
                <w:szCs w:val="22"/>
              </w:rPr>
              <w:t>:</w:t>
            </w:r>
            <w:r w:rsidR="007C09B3" w:rsidRPr="005B0AF1">
              <w:rPr>
                <w:rFonts w:asciiTheme="minorHAnsi" w:hAnsiTheme="minorHAnsi"/>
                <w:szCs w:val="22"/>
              </w:rPr>
              <w:t xml:space="preserve"> “</w:t>
            </w:r>
            <w:r w:rsidR="00546CE6" w:rsidRPr="005B0AF1">
              <w:rPr>
                <w:rFonts w:asciiTheme="minorHAnsi" w:hAnsiTheme="minorHAnsi"/>
                <w:szCs w:val="22"/>
              </w:rPr>
              <w:t>He went to the store with a box, and then he came back with a fox!”</w:t>
            </w:r>
          </w:p>
        </w:tc>
      </w:tr>
    </w:tbl>
    <w:p w:rsidR="002825B0" w:rsidRPr="005B0AF1" w:rsidRDefault="002825B0" w:rsidP="00F37016">
      <w:pPr>
        <w:rPr>
          <w:rFonts w:cs="Frutiger-BoldCn"/>
          <w:b/>
          <w:bCs/>
        </w:rPr>
        <w:sectPr w:rsidR="002825B0" w:rsidRPr="005B0AF1" w:rsidSect="00141796">
          <w:headerReference w:type="default" r:id="rId12"/>
          <w:footnotePr>
            <w:numFmt w:val="lowerRoman"/>
          </w:footnotePr>
          <w:type w:val="continuous"/>
          <w:pgSz w:w="15840" w:h="12240" w:orient="landscape" w:code="1"/>
          <w:pgMar w:top="1080" w:right="1440" w:bottom="1080" w:left="1440" w:header="720" w:footer="720" w:gutter="0"/>
          <w:cols w:space="720"/>
          <w:docGrid w:linePitch="360"/>
        </w:sectPr>
      </w:pPr>
    </w:p>
    <w:p w:rsidR="00726552" w:rsidRDefault="00726552" w:rsidP="005829BE">
      <w:pPr>
        <w:autoSpaceDE w:val="0"/>
        <w:autoSpaceDN w:val="0"/>
        <w:adjustRightInd w:val="0"/>
        <w:spacing w:after="0"/>
        <w:rPr>
          <w:rFonts w:cs="Frutiger-BoldCn"/>
          <w:bCs/>
        </w:rPr>
      </w:pPr>
    </w:p>
    <w:p w:rsidR="00713F5C" w:rsidRDefault="00713F5C" w:rsidP="005829BE">
      <w:pPr>
        <w:autoSpaceDE w:val="0"/>
        <w:autoSpaceDN w:val="0"/>
        <w:adjustRightInd w:val="0"/>
        <w:spacing w:after="0"/>
        <w:rPr>
          <w:rFonts w:cs="Frutiger-BoldCn"/>
          <w:bCs/>
        </w:rPr>
      </w:pPr>
    </w:p>
    <w:p w:rsidR="00713F5C" w:rsidRDefault="00713F5C" w:rsidP="005829BE">
      <w:pPr>
        <w:autoSpaceDE w:val="0"/>
        <w:autoSpaceDN w:val="0"/>
        <w:adjustRightInd w:val="0"/>
        <w:spacing w:after="0"/>
        <w:rPr>
          <w:rFonts w:cs="Frutiger-BoldCn"/>
          <w:bCs/>
        </w:rPr>
      </w:pPr>
    </w:p>
    <w:p w:rsidR="00713F5C" w:rsidRPr="005B0AF1" w:rsidRDefault="00713F5C" w:rsidP="005829BE">
      <w:pPr>
        <w:autoSpaceDE w:val="0"/>
        <w:autoSpaceDN w:val="0"/>
        <w:adjustRightInd w:val="0"/>
        <w:spacing w:after="0"/>
        <w:rPr>
          <w:rFonts w:cs="Frutiger-BoldCn"/>
          <w:b/>
          <w:bCs/>
          <w:color w:val="000000"/>
        </w:rPr>
      </w:pPr>
    </w:p>
    <w:p w:rsidR="00F34A1C" w:rsidRPr="005B0AF1" w:rsidRDefault="00F34A1C" w:rsidP="005829BE">
      <w:pPr>
        <w:autoSpaceDE w:val="0"/>
        <w:autoSpaceDN w:val="0"/>
        <w:adjustRightInd w:val="0"/>
        <w:spacing w:after="0"/>
        <w:rPr>
          <w:rFonts w:cs="Frutiger-BoldCn"/>
          <w:b/>
          <w:bCs/>
          <w:color w:val="000000"/>
        </w:rPr>
      </w:pPr>
    </w:p>
    <w:p w:rsidR="00BA6DE7" w:rsidRPr="005B0AF1" w:rsidRDefault="00BA6DE7" w:rsidP="005829BE">
      <w:pPr>
        <w:autoSpaceDE w:val="0"/>
        <w:autoSpaceDN w:val="0"/>
        <w:adjustRightInd w:val="0"/>
        <w:spacing w:after="0"/>
        <w:rPr>
          <w:rFonts w:cs="Frutiger-BoldCn"/>
          <w:b/>
          <w:bCs/>
          <w:color w:val="000000"/>
        </w:rPr>
      </w:pPr>
    </w:p>
    <w:p w:rsidR="00BA6DE7" w:rsidRPr="005B0AF1" w:rsidRDefault="00BA6DE7" w:rsidP="005829BE">
      <w:pPr>
        <w:autoSpaceDE w:val="0"/>
        <w:autoSpaceDN w:val="0"/>
        <w:adjustRightInd w:val="0"/>
        <w:spacing w:after="0"/>
        <w:rPr>
          <w:rFonts w:cs="Frutiger-BoldCn"/>
          <w:b/>
          <w:bCs/>
          <w:color w:val="000000"/>
        </w:rPr>
      </w:pPr>
    </w:p>
    <w:p w:rsidR="008E5BA2" w:rsidRPr="005B0AF1" w:rsidRDefault="008E5BA2" w:rsidP="005829BE">
      <w:pPr>
        <w:autoSpaceDE w:val="0"/>
        <w:autoSpaceDN w:val="0"/>
        <w:adjustRightInd w:val="0"/>
        <w:spacing w:after="0"/>
        <w:rPr>
          <w:rFonts w:cs="Frutiger-BoldCn"/>
          <w:b/>
          <w:bCs/>
          <w:color w:val="000000"/>
        </w:rPr>
      </w:pPr>
    </w:p>
    <w:p w:rsidR="008E5BA2" w:rsidRPr="005B0AF1" w:rsidRDefault="008E5BA2" w:rsidP="005829BE">
      <w:pPr>
        <w:autoSpaceDE w:val="0"/>
        <w:autoSpaceDN w:val="0"/>
        <w:adjustRightInd w:val="0"/>
        <w:spacing w:after="0"/>
        <w:rPr>
          <w:rFonts w:cs="Frutiger-BoldCn"/>
          <w:b/>
          <w:bCs/>
          <w:color w:val="000000"/>
        </w:rPr>
      </w:pPr>
    </w:p>
    <w:p w:rsidR="008E5BA2" w:rsidRPr="005B0AF1" w:rsidRDefault="008E5BA2" w:rsidP="005829BE">
      <w:pPr>
        <w:autoSpaceDE w:val="0"/>
        <w:autoSpaceDN w:val="0"/>
        <w:adjustRightInd w:val="0"/>
        <w:spacing w:after="0"/>
        <w:rPr>
          <w:rFonts w:cs="Frutiger-BoldCn"/>
          <w:b/>
          <w:bCs/>
          <w:color w:val="000000"/>
        </w:rPr>
      </w:pPr>
    </w:p>
    <w:p w:rsidR="008E5BA2" w:rsidRPr="005B0AF1" w:rsidRDefault="008E5BA2" w:rsidP="005829BE">
      <w:pPr>
        <w:autoSpaceDE w:val="0"/>
        <w:autoSpaceDN w:val="0"/>
        <w:adjustRightInd w:val="0"/>
        <w:spacing w:after="0"/>
        <w:rPr>
          <w:rFonts w:cs="Frutiger-BoldCn"/>
          <w:b/>
          <w:bCs/>
          <w:color w:val="000000"/>
        </w:rPr>
      </w:pPr>
    </w:p>
    <w:p w:rsidR="00E4305F" w:rsidRDefault="00E4305F">
      <w:pPr>
        <w:autoSpaceDE w:val="0"/>
        <w:autoSpaceDN w:val="0"/>
        <w:adjustRightInd w:val="0"/>
        <w:spacing w:after="0" w:line="240" w:lineRule="auto"/>
        <w:rPr>
          <w:rFonts w:cs="Frutiger-BoldCn"/>
          <w:b/>
          <w:bCs/>
          <w:color w:val="000000"/>
        </w:rPr>
      </w:pPr>
    </w:p>
    <w:p w:rsidR="00704927" w:rsidRPr="00704927" w:rsidRDefault="00704927" w:rsidP="005B0AF1">
      <w:pPr>
        <w:autoSpaceDE w:val="0"/>
        <w:autoSpaceDN w:val="0"/>
        <w:adjustRightInd w:val="0"/>
        <w:spacing w:after="0"/>
        <w:jc w:val="center"/>
        <w:rPr>
          <w:rFonts w:cs="Frutiger-BoldItalic"/>
          <w:b/>
          <w:bCs/>
          <w:iCs/>
          <w:color w:val="000000"/>
        </w:rPr>
      </w:pPr>
    </w:p>
    <w:p w:rsidR="00BA6DE7" w:rsidRDefault="005B0AF1" w:rsidP="005B0AF1">
      <w:pPr>
        <w:autoSpaceDE w:val="0"/>
        <w:autoSpaceDN w:val="0"/>
        <w:adjustRightInd w:val="0"/>
        <w:spacing w:after="0"/>
        <w:jc w:val="center"/>
        <w:rPr>
          <w:rFonts w:cs="Frutiger-BoldItalic"/>
          <w:b/>
          <w:bCs/>
          <w:iCs/>
          <w:color w:val="000000"/>
          <w:sz w:val="28"/>
          <w:szCs w:val="28"/>
        </w:rPr>
      </w:pPr>
      <w:r w:rsidRPr="005B0AF1">
        <w:rPr>
          <w:rFonts w:cs="Frutiger-BoldItalic"/>
          <w:b/>
          <w:bCs/>
          <w:iCs/>
          <w:color w:val="000000"/>
          <w:sz w:val="28"/>
          <w:szCs w:val="28"/>
        </w:rPr>
        <w:t>Syllables/Onsets and Rimes/Phonemes</w:t>
      </w:r>
    </w:p>
    <w:p w:rsidR="00E4305F" w:rsidRDefault="00E4305F">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BA6DE7" w:rsidRPr="005B0AF1" w:rsidTr="005B08DA">
        <w:trPr>
          <w:trHeight w:val="516"/>
        </w:trPr>
        <w:tc>
          <w:tcPr>
            <w:tcW w:w="4338" w:type="dxa"/>
            <w:vAlign w:val="center"/>
          </w:tcPr>
          <w:p w:rsidR="00BA6DE7" w:rsidRPr="005B0AF1" w:rsidRDefault="00BA6DE7" w:rsidP="005B08DA">
            <w:pPr>
              <w:autoSpaceDE w:val="0"/>
              <w:autoSpaceDN w:val="0"/>
              <w:adjustRightInd w:val="0"/>
              <w:spacing w:after="200" w:line="276" w:lineRule="auto"/>
              <w:jc w:val="center"/>
              <w:rPr>
                <w:rFonts w:cs="Frutiger-BoldCn"/>
                <w:b/>
                <w:bCs/>
                <w:color w:val="000000"/>
              </w:rPr>
            </w:pPr>
            <w:r w:rsidRPr="005B0AF1">
              <w:rPr>
                <w:rFonts w:cs="Frutiger-BoldCn"/>
                <w:b/>
                <w:bCs/>
              </w:rPr>
              <w:t>Directions</w:t>
            </w:r>
          </w:p>
        </w:tc>
        <w:tc>
          <w:tcPr>
            <w:tcW w:w="4050" w:type="dxa"/>
            <w:gridSpan w:val="2"/>
            <w:vAlign w:val="center"/>
          </w:tcPr>
          <w:p w:rsidR="00BA6DE7" w:rsidRPr="005B0AF1" w:rsidRDefault="00BE1D06" w:rsidP="005B08DA">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r w:rsidR="00BA6DE7" w:rsidRPr="005B0AF1">
              <w:rPr>
                <w:rFonts w:cs="Frutiger-BoldCn"/>
                <w:b/>
                <w:bCs/>
                <w:color w:val="000000"/>
              </w:rPr>
              <w:t xml:space="preserve"> </w:t>
            </w:r>
          </w:p>
        </w:tc>
        <w:tc>
          <w:tcPr>
            <w:tcW w:w="4680" w:type="dxa"/>
            <w:vAlign w:val="center"/>
          </w:tcPr>
          <w:p w:rsidR="00BA6DE7" w:rsidRPr="005B0AF1" w:rsidRDefault="00BA6DE7" w:rsidP="005B08DA">
            <w:pPr>
              <w:autoSpaceDE w:val="0"/>
              <w:autoSpaceDN w:val="0"/>
              <w:adjustRightInd w:val="0"/>
              <w:spacing w:after="200" w:line="276" w:lineRule="auto"/>
              <w:jc w:val="center"/>
              <w:rPr>
                <w:rFonts w:cs="Frutiger-BoldCn"/>
                <w:b/>
                <w:bCs/>
                <w:color w:val="000000"/>
              </w:rPr>
            </w:pPr>
            <w:r w:rsidRPr="005B0AF1">
              <w:rPr>
                <w:rFonts w:cs="Frutiger-BoldCn"/>
                <w:b/>
                <w:bCs/>
                <w:color w:val="000000"/>
              </w:rPr>
              <w:t>Evidence Examples</w:t>
            </w:r>
          </w:p>
        </w:tc>
      </w:tr>
      <w:tr w:rsidR="00A54A5D" w:rsidRPr="005B0AF1" w:rsidTr="00BE1D06">
        <w:trPr>
          <w:trHeight w:val="1872"/>
        </w:trPr>
        <w:tc>
          <w:tcPr>
            <w:tcW w:w="4338" w:type="dxa"/>
            <w:vMerge w:val="restart"/>
            <w:shd w:val="clear" w:color="auto" w:fill="auto"/>
          </w:tcPr>
          <w:p w:rsidR="00A54A5D" w:rsidRPr="005B0AF1" w:rsidRDefault="00A54A5D" w:rsidP="005B08DA">
            <w:pPr>
              <w:autoSpaceDE w:val="0"/>
              <w:autoSpaceDN w:val="0"/>
              <w:adjustRightInd w:val="0"/>
            </w:pPr>
            <w:r w:rsidRPr="005B0AF1">
              <w:rPr>
                <w:rFonts w:cs="Arial"/>
              </w:rPr>
              <w:t xml:space="preserve">Observe children during the regular daily routine and look for instances when </w:t>
            </w:r>
            <w:r w:rsidRPr="005B0AF1">
              <w:t xml:space="preserve">they identify, blend, and segment syllables, </w:t>
            </w:r>
            <w:r w:rsidR="00713F5C">
              <w:t>onsets/rimes, and phonemes.</w:t>
            </w:r>
          </w:p>
          <w:p w:rsidR="00A54A5D" w:rsidRPr="005B0AF1" w:rsidRDefault="00A54A5D" w:rsidP="005B08DA">
            <w:pPr>
              <w:pStyle w:val="TableGrid1"/>
              <w:ind w:left="360"/>
              <w:rPr>
                <w:rFonts w:asciiTheme="minorHAnsi" w:hAnsiTheme="minorHAnsi"/>
              </w:rPr>
            </w:pPr>
          </w:p>
          <w:p w:rsidR="00A54A5D" w:rsidRPr="005B0AF1" w:rsidRDefault="00A54A5D" w:rsidP="005B08DA">
            <w:pPr>
              <w:pStyle w:val="TableGrid1"/>
              <w:rPr>
                <w:rFonts w:asciiTheme="minorHAnsi" w:hAnsiTheme="minorHAnsi"/>
              </w:rPr>
            </w:pPr>
            <w:r w:rsidRPr="005B0AF1">
              <w:rPr>
                <w:rFonts w:asciiTheme="minorHAnsi" w:hAnsiTheme="minorHAnsi"/>
              </w:rPr>
              <w:t xml:space="preserve">For each child, pay attention to the following details as you observe: </w:t>
            </w:r>
          </w:p>
          <w:p w:rsidR="00E4305F" w:rsidRDefault="00A54A5D" w:rsidP="00704927">
            <w:pPr>
              <w:pStyle w:val="TableGrid1"/>
              <w:numPr>
                <w:ilvl w:val="0"/>
                <w:numId w:val="38"/>
              </w:numPr>
              <w:rPr>
                <w:rFonts w:asciiTheme="minorHAnsi" w:hAnsiTheme="minorHAnsi"/>
              </w:rPr>
            </w:pPr>
            <w:r w:rsidRPr="005B0AF1">
              <w:rPr>
                <w:rFonts w:asciiTheme="minorHAnsi" w:hAnsiTheme="minorHAnsi"/>
              </w:rPr>
              <w:t>what activity he/she is engaged in</w:t>
            </w:r>
          </w:p>
          <w:p w:rsidR="00E4305F" w:rsidRDefault="00A54A5D" w:rsidP="00704927">
            <w:pPr>
              <w:pStyle w:val="TableGrid1"/>
              <w:numPr>
                <w:ilvl w:val="0"/>
                <w:numId w:val="37"/>
              </w:numPr>
              <w:rPr>
                <w:rFonts w:asciiTheme="minorHAnsi" w:hAnsiTheme="minorHAnsi"/>
              </w:rPr>
            </w:pPr>
            <w:r w:rsidRPr="005B0AF1">
              <w:rPr>
                <w:rFonts w:asciiTheme="minorHAnsi" w:hAnsiTheme="minorHAnsi"/>
              </w:rPr>
              <w:t>what prompts him/her to identify, blend, and/or segment syllables onsets/rimes, and/or phonemes</w:t>
            </w:r>
          </w:p>
          <w:p w:rsidR="00E4305F" w:rsidRDefault="00A54A5D" w:rsidP="00704927">
            <w:pPr>
              <w:pStyle w:val="TableGrid1"/>
              <w:numPr>
                <w:ilvl w:val="0"/>
                <w:numId w:val="37"/>
              </w:numPr>
              <w:rPr>
                <w:rFonts w:asciiTheme="minorHAnsi" w:hAnsiTheme="minorHAnsi"/>
              </w:rPr>
            </w:pPr>
            <w:r w:rsidRPr="005B0AF1">
              <w:rPr>
                <w:rFonts w:asciiTheme="minorHAnsi" w:hAnsiTheme="minorHAnsi"/>
              </w:rPr>
              <w:t>which skill, precisely, the child demonstrates</w:t>
            </w:r>
          </w:p>
          <w:p w:rsidR="00E4305F" w:rsidRDefault="00A54A5D" w:rsidP="00704927">
            <w:pPr>
              <w:pStyle w:val="TableGrid1"/>
              <w:numPr>
                <w:ilvl w:val="0"/>
                <w:numId w:val="37"/>
              </w:numPr>
              <w:rPr>
                <w:rFonts w:asciiTheme="minorHAnsi" w:hAnsiTheme="minorHAnsi"/>
              </w:rPr>
            </w:pPr>
            <w:r w:rsidRPr="005B0AF1">
              <w:rPr>
                <w:rFonts w:asciiTheme="minorHAnsi" w:hAnsiTheme="minorHAnsi"/>
              </w:rPr>
              <w:t>how accurately the child identifies, blends, and/or segment syllables onsets/rimes, and/or phonemes</w:t>
            </w:r>
          </w:p>
          <w:p w:rsidR="00A54A5D" w:rsidRDefault="00A54A5D" w:rsidP="005B0AF1">
            <w:pPr>
              <w:pStyle w:val="TableGrid1"/>
              <w:rPr>
                <w:rFonts w:asciiTheme="minorHAnsi" w:hAnsiTheme="minorHAnsi"/>
              </w:rPr>
            </w:pPr>
          </w:p>
          <w:p w:rsidR="00A54A5D" w:rsidRPr="005B0AF1" w:rsidRDefault="00E469FB" w:rsidP="005B0AF1">
            <w:pPr>
              <w:pStyle w:val="TableGrid1"/>
              <w:rPr>
                <w:rFonts w:asciiTheme="minorHAnsi" w:hAnsiTheme="minorHAnsi"/>
              </w:rPr>
            </w:pPr>
            <w:r>
              <w:rPr>
                <w:rFonts w:asciiTheme="minorHAnsi" w:hAnsiTheme="minorHAnsi"/>
              </w:rPr>
              <w:t>Collect and record evidence for each instance and each child that you observe. Use the evidence to</w:t>
            </w:r>
            <w:r w:rsidR="00A54A5D" w:rsidRPr="005B0AF1">
              <w:rPr>
                <w:rFonts w:asciiTheme="minorHAnsi" w:hAnsiTheme="minorHAnsi"/>
              </w:rPr>
              <w:t xml:space="preserve"> determine and record each child’s level.</w:t>
            </w:r>
          </w:p>
        </w:tc>
        <w:tc>
          <w:tcPr>
            <w:tcW w:w="720" w:type="dxa"/>
            <w:vAlign w:val="center"/>
          </w:tcPr>
          <w:p w:rsidR="00A54A5D" w:rsidRPr="005B0AF1" w:rsidRDefault="00A54A5D" w:rsidP="00BE1D06">
            <w:pPr>
              <w:autoSpaceDE w:val="0"/>
              <w:autoSpaceDN w:val="0"/>
              <w:adjustRightInd w:val="0"/>
              <w:jc w:val="center"/>
              <w:rPr>
                <w:rFonts w:cs="Frutiger-BoldCn"/>
                <w:b/>
                <w:bCs/>
              </w:rPr>
            </w:pPr>
            <w:r w:rsidRPr="005B0AF1">
              <w:rPr>
                <w:rFonts w:cs="Frutiger-BoldCn"/>
                <w:b/>
                <w:bCs/>
              </w:rPr>
              <w:t>2</w:t>
            </w:r>
          </w:p>
        </w:tc>
        <w:tc>
          <w:tcPr>
            <w:tcW w:w="3330" w:type="dxa"/>
          </w:tcPr>
          <w:p w:rsidR="00A54A5D" w:rsidRPr="005B0AF1" w:rsidRDefault="00A54A5D" w:rsidP="005B08DA">
            <w:pPr>
              <w:pStyle w:val="TableGrid1"/>
              <w:rPr>
                <w:rFonts w:asciiTheme="minorHAnsi" w:hAnsiTheme="minorHAnsi"/>
              </w:rPr>
            </w:pPr>
            <w:r w:rsidRPr="005B0AF1">
              <w:rPr>
                <w:rFonts w:asciiTheme="minorHAnsi" w:hAnsiTheme="minorHAnsi"/>
              </w:rPr>
              <w:t>Child identifies syllables in spoken words and words within spoken compound words.</w:t>
            </w:r>
          </w:p>
        </w:tc>
        <w:tc>
          <w:tcPr>
            <w:tcW w:w="4680" w:type="dxa"/>
          </w:tcPr>
          <w:p w:rsidR="00A54A5D" w:rsidRPr="005B0AF1" w:rsidRDefault="00A54A5D" w:rsidP="00F23AD2">
            <w:pPr>
              <w:pStyle w:val="TableGrid1"/>
              <w:rPr>
                <w:rFonts w:asciiTheme="minorHAnsi" w:hAnsiTheme="minorHAnsi"/>
                <w:szCs w:val="22"/>
              </w:rPr>
            </w:pPr>
            <w:r w:rsidRPr="005B0AF1">
              <w:rPr>
                <w:rFonts w:asciiTheme="minorHAnsi" w:hAnsiTheme="minorHAnsi"/>
                <w:b/>
                <w:szCs w:val="22"/>
              </w:rPr>
              <w:t>Mai Chou—</w:t>
            </w:r>
            <w:r w:rsidRPr="005B0AF1">
              <w:rPr>
                <w:rFonts w:asciiTheme="minorHAnsi" w:hAnsiTheme="minorHAnsi"/>
                <w:szCs w:val="22"/>
              </w:rPr>
              <w:t xml:space="preserve">When Mai Chou </w:t>
            </w:r>
            <w:r w:rsidR="00F23AD2" w:rsidRPr="00AF3326">
              <w:rPr>
                <w:rFonts w:asciiTheme="minorHAnsi" w:hAnsiTheme="minorHAnsi"/>
                <w:color w:val="auto"/>
                <w:szCs w:val="22"/>
              </w:rPr>
              <w:t xml:space="preserve">and </w:t>
            </w:r>
            <w:proofErr w:type="spellStart"/>
            <w:r w:rsidR="00F23AD2" w:rsidRPr="00AF3326">
              <w:rPr>
                <w:rFonts w:asciiTheme="minorHAnsi" w:hAnsiTheme="minorHAnsi"/>
                <w:color w:val="auto"/>
                <w:szCs w:val="22"/>
              </w:rPr>
              <w:t>Allyah</w:t>
            </w:r>
            <w:proofErr w:type="spellEnd"/>
            <w:r w:rsidR="00F23AD2" w:rsidRPr="00AF3326">
              <w:rPr>
                <w:rFonts w:asciiTheme="minorHAnsi" w:hAnsiTheme="minorHAnsi"/>
                <w:color w:val="auto"/>
                <w:szCs w:val="22"/>
              </w:rPr>
              <w:t xml:space="preserve"> were looking at a picture book of animals together, </w:t>
            </w:r>
            <w:proofErr w:type="spellStart"/>
            <w:r w:rsidR="00F23AD2" w:rsidRPr="00AF3326">
              <w:rPr>
                <w:rFonts w:asciiTheme="minorHAnsi" w:hAnsiTheme="minorHAnsi"/>
                <w:color w:val="auto"/>
                <w:szCs w:val="22"/>
              </w:rPr>
              <w:t>Allyah</w:t>
            </w:r>
            <w:proofErr w:type="spellEnd"/>
            <w:r w:rsidR="00F23AD2" w:rsidRPr="00AF3326">
              <w:rPr>
                <w:rFonts w:asciiTheme="minorHAnsi" w:hAnsiTheme="minorHAnsi"/>
                <w:color w:val="auto"/>
                <w:szCs w:val="22"/>
              </w:rPr>
              <w:t xml:space="preserve"> would say the name of the animal (e.g. </w:t>
            </w:r>
            <w:r w:rsidR="00E469FB">
              <w:rPr>
                <w:rFonts w:asciiTheme="minorHAnsi" w:hAnsiTheme="minorHAnsi"/>
                <w:color w:val="auto"/>
                <w:szCs w:val="22"/>
              </w:rPr>
              <w:t>“</w:t>
            </w:r>
            <w:r w:rsidR="00F23AD2" w:rsidRPr="00AF3326">
              <w:rPr>
                <w:rFonts w:asciiTheme="minorHAnsi" w:hAnsiTheme="minorHAnsi"/>
                <w:color w:val="auto"/>
                <w:szCs w:val="22"/>
              </w:rPr>
              <w:t>tiger,</w:t>
            </w:r>
            <w:r w:rsidR="00E469FB">
              <w:rPr>
                <w:rFonts w:asciiTheme="minorHAnsi" w:hAnsiTheme="minorHAnsi"/>
                <w:color w:val="auto"/>
                <w:szCs w:val="22"/>
              </w:rPr>
              <w:t>”</w:t>
            </w:r>
            <w:r w:rsidR="00F23AD2" w:rsidRPr="00AF3326">
              <w:rPr>
                <w:rFonts w:asciiTheme="minorHAnsi" w:hAnsiTheme="minorHAnsi"/>
                <w:color w:val="auto"/>
                <w:szCs w:val="22"/>
              </w:rPr>
              <w:t xml:space="preserve"> </w:t>
            </w:r>
            <w:r w:rsidR="00E469FB">
              <w:rPr>
                <w:rFonts w:asciiTheme="minorHAnsi" w:hAnsiTheme="minorHAnsi"/>
                <w:color w:val="auto"/>
                <w:szCs w:val="22"/>
              </w:rPr>
              <w:t>“</w:t>
            </w:r>
            <w:r w:rsidR="00F23AD2" w:rsidRPr="00AF3326">
              <w:rPr>
                <w:rFonts w:asciiTheme="minorHAnsi" w:hAnsiTheme="minorHAnsi"/>
                <w:color w:val="auto"/>
                <w:szCs w:val="22"/>
              </w:rPr>
              <w:t>elephant</w:t>
            </w:r>
            <w:r w:rsidR="00E469FB">
              <w:rPr>
                <w:rFonts w:asciiTheme="minorHAnsi" w:hAnsiTheme="minorHAnsi"/>
                <w:color w:val="auto"/>
                <w:szCs w:val="22"/>
              </w:rPr>
              <w:t>”</w:t>
            </w:r>
            <w:r w:rsidR="00F23AD2" w:rsidRPr="00AF3326">
              <w:rPr>
                <w:rFonts w:asciiTheme="minorHAnsi" w:hAnsiTheme="minorHAnsi"/>
                <w:color w:val="auto"/>
                <w:szCs w:val="22"/>
              </w:rPr>
              <w:t xml:space="preserve">) and Mai Chou would say the word in syllables, clapping for each syllable (e.g., </w:t>
            </w:r>
            <w:r w:rsidR="00E469FB">
              <w:rPr>
                <w:rFonts w:asciiTheme="minorHAnsi" w:hAnsiTheme="minorHAnsi"/>
                <w:color w:val="auto"/>
                <w:szCs w:val="22"/>
              </w:rPr>
              <w:t>“/</w:t>
            </w:r>
            <w:proofErr w:type="spellStart"/>
            <w:r w:rsidR="00F23AD2" w:rsidRPr="00AF3326">
              <w:rPr>
                <w:rFonts w:asciiTheme="minorHAnsi" w:hAnsiTheme="minorHAnsi"/>
                <w:color w:val="auto"/>
                <w:szCs w:val="22"/>
              </w:rPr>
              <w:t>ti</w:t>
            </w:r>
            <w:proofErr w:type="spellEnd"/>
            <w:r w:rsidR="00E469FB">
              <w:rPr>
                <w:rFonts w:asciiTheme="minorHAnsi" w:hAnsiTheme="minorHAnsi"/>
                <w:color w:val="auto"/>
                <w:szCs w:val="22"/>
              </w:rPr>
              <w:t>/</w:t>
            </w:r>
            <w:r w:rsidR="00F23AD2" w:rsidRPr="00AF3326">
              <w:rPr>
                <w:rFonts w:asciiTheme="minorHAnsi" w:hAnsiTheme="minorHAnsi"/>
                <w:color w:val="auto"/>
                <w:szCs w:val="22"/>
              </w:rPr>
              <w:t xml:space="preserve"> [clap] </w:t>
            </w:r>
            <w:r w:rsidR="00E469FB">
              <w:rPr>
                <w:rFonts w:asciiTheme="minorHAnsi" w:hAnsiTheme="minorHAnsi"/>
                <w:color w:val="auto"/>
                <w:szCs w:val="22"/>
              </w:rPr>
              <w:t>/</w:t>
            </w:r>
            <w:proofErr w:type="spellStart"/>
            <w:r w:rsidR="00F23AD2" w:rsidRPr="00AF3326">
              <w:rPr>
                <w:rFonts w:asciiTheme="minorHAnsi" w:hAnsiTheme="minorHAnsi"/>
                <w:color w:val="auto"/>
                <w:szCs w:val="22"/>
              </w:rPr>
              <w:t>ger</w:t>
            </w:r>
            <w:proofErr w:type="spellEnd"/>
            <w:r w:rsidR="00E469FB">
              <w:rPr>
                <w:rFonts w:asciiTheme="minorHAnsi" w:hAnsiTheme="minorHAnsi"/>
                <w:color w:val="auto"/>
                <w:szCs w:val="22"/>
              </w:rPr>
              <w:t>/</w:t>
            </w:r>
            <w:r w:rsidR="00F23AD2" w:rsidRPr="00AF3326">
              <w:rPr>
                <w:rFonts w:asciiTheme="minorHAnsi" w:hAnsiTheme="minorHAnsi"/>
                <w:color w:val="auto"/>
                <w:szCs w:val="22"/>
              </w:rPr>
              <w:t xml:space="preserve"> [clap]</w:t>
            </w:r>
            <w:r w:rsidR="00E469FB">
              <w:rPr>
                <w:rFonts w:asciiTheme="minorHAnsi" w:hAnsiTheme="minorHAnsi"/>
                <w:color w:val="auto"/>
                <w:szCs w:val="22"/>
              </w:rPr>
              <w:t>”</w:t>
            </w:r>
            <w:r w:rsidR="00F23AD2" w:rsidRPr="00AF3326">
              <w:rPr>
                <w:rFonts w:asciiTheme="minorHAnsi" w:hAnsiTheme="minorHAnsi"/>
                <w:color w:val="auto"/>
                <w:szCs w:val="22"/>
              </w:rPr>
              <w:t xml:space="preserve">; </w:t>
            </w:r>
            <w:r w:rsidR="00E469FB">
              <w:rPr>
                <w:rFonts w:asciiTheme="minorHAnsi" w:hAnsiTheme="minorHAnsi"/>
                <w:color w:val="auto"/>
                <w:szCs w:val="22"/>
              </w:rPr>
              <w:t>“/</w:t>
            </w:r>
            <w:r w:rsidR="00F23AD2" w:rsidRPr="00AF3326">
              <w:rPr>
                <w:rFonts w:asciiTheme="minorHAnsi" w:hAnsiTheme="minorHAnsi"/>
                <w:color w:val="auto"/>
                <w:szCs w:val="22"/>
              </w:rPr>
              <w:t>el</w:t>
            </w:r>
            <w:r w:rsidR="00E469FB">
              <w:rPr>
                <w:rFonts w:asciiTheme="minorHAnsi" w:hAnsiTheme="minorHAnsi"/>
                <w:color w:val="auto"/>
                <w:szCs w:val="22"/>
              </w:rPr>
              <w:t>/</w:t>
            </w:r>
            <w:r w:rsidR="00F23AD2" w:rsidRPr="00AF3326">
              <w:rPr>
                <w:rFonts w:asciiTheme="minorHAnsi" w:hAnsiTheme="minorHAnsi"/>
                <w:color w:val="auto"/>
                <w:szCs w:val="22"/>
              </w:rPr>
              <w:t xml:space="preserve"> [clap] </w:t>
            </w:r>
            <w:r w:rsidR="00E469FB">
              <w:rPr>
                <w:rFonts w:asciiTheme="minorHAnsi" w:hAnsiTheme="minorHAnsi"/>
                <w:color w:val="auto"/>
                <w:szCs w:val="22"/>
              </w:rPr>
              <w:t>/</w:t>
            </w:r>
            <w:r w:rsidR="00F23AD2" w:rsidRPr="00AF3326">
              <w:rPr>
                <w:rFonts w:asciiTheme="minorHAnsi" w:hAnsiTheme="minorHAnsi"/>
                <w:color w:val="auto"/>
                <w:szCs w:val="22"/>
              </w:rPr>
              <w:t>e</w:t>
            </w:r>
            <w:r w:rsidR="00E469FB">
              <w:rPr>
                <w:rFonts w:asciiTheme="minorHAnsi" w:hAnsiTheme="minorHAnsi"/>
                <w:color w:val="auto"/>
                <w:szCs w:val="22"/>
              </w:rPr>
              <w:t>/</w:t>
            </w:r>
            <w:r w:rsidR="00F23AD2" w:rsidRPr="00AF3326">
              <w:rPr>
                <w:rFonts w:asciiTheme="minorHAnsi" w:hAnsiTheme="minorHAnsi"/>
                <w:color w:val="auto"/>
                <w:szCs w:val="22"/>
              </w:rPr>
              <w:t xml:space="preserve"> [clap] </w:t>
            </w:r>
            <w:r w:rsidR="00E469FB">
              <w:rPr>
                <w:rFonts w:asciiTheme="minorHAnsi" w:hAnsiTheme="minorHAnsi"/>
                <w:color w:val="auto"/>
                <w:szCs w:val="22"/>
              </w:rPr>
              <w:t>/</w:t>
            </w:r>
            <w:proofErr w:type="spellStart"/>
            <w:r w:rsidR="00F23AD2" w:rsidRPr="00AF3326">
              <w:rPr>
                <w:rFonts w:asciiTheme="minorHAnsi" w:hAnsiTheme="minorHAnsi"/>
                <w:color w:val="auto"/>
                <w:szCs w:val="22"/>
              </w:rPr>
              <w:t>phant</w:t>
            </w:r>
            <w:proofErr w:type="spellEnd"/>
            <w:r w:rsidR="00E469FB">
              <w:rPr>
                <w:rFonts w:asciiTheme="minorHAnsi" w:hAnsiTheme="minorHAnsi"/>
                <w:color w:val="auto"/>
                <w:szCs w:val="22"/>
              </w:rPr>
              <w:t>/</w:t>
            </w:r>
            <w:r w:rsidR="00F23AD2" w:rsidRPr="00AF3326">
              <w:rPr>
                <w:rFonts w:asciiTheme="minorHAnsi" w:hAnsiTheme="minorHAnsi"/>
                <w:color w:val="auto"/>
                <w:szCs w:val="22"/>
              </w:rPr>
              <w:t xml:space="preserve"> [clap]</w:t>
            </w:r>
            <w:r w:rsidR="00E469FB">
              <w:rPr>
                <w:rFonts w:asciiTheme="minorHAnsi" w:hAnsiTheme="minorHAnsi"/>
                <w:color w:val="auto"/>
                <w:szCs w:val="22"/>
              </w:rPr>
              <w:t>”)</w:t>
            </w:r>
            <w:r w:rsidR="00F23AD2" w:rsidRPr="00AF3326">
              <w:rPr>
                <w:rFonts w:asciiTheme="minorHAnsi" w:hAnsiTheme="minorHAnsi"/>
                <w:color w:val="auto"/>
                <w:szCs w:val="22"/>
              </w:rPr>
              <w:t>.</w:t>
            </w:r>
          </w:p>
        </w:tc>
      </w:tr>
      <w:tr w:rsidR="00A54A5D" w:rsidRPr="005B0AF1" w:rsidTr="00BE1D06">
        <w:trPr>
          <w:trHeight w:val="1872"/>
        </w:trPr>
        <w:tc>
          <w:tcPr>
            <w:tcW w:w="4338" w:type="dxa"/>
            <w:vMerge/>
            <w:shd w:val="clear" w:color="auto" w:fill="auto"/>
          </w:tcPr>
          <w:p w:rsidR="00A54A5D" w:rsidRPr="005B0AF1" w:rsidRDefault="00A54A5D" w:rsidP="00BA6DE7">
            <w:pPr>
              <w:pStyle w:val="TableGrid1"/>
              <w:numPr>
                <w:ilvl w:val="0"/>
                <w:numId w:val="36"/>
              </w:numPr>
              <w:rPr>
                <w:rFonts w:asciiTheme="minorHAnsi" w:hAnsiTheme="minorHAnsi"/>
              </w:rPr>
            </w:pPr>
          </w:p>
        </w:tc>
        <w:tc>
          <w:tcPr>
            <w:tcW w:w="720" w:type="dxa"/>
            <w:vAlign w:val="center"/>
          </w:tcPr>
          <w:p w:rsidR="00A54A5D" w:rsidRPr="005B0AF1" w:rsidRDefault="00A54A5D" w:rsidP="00BE1D06">
            <w:pPr>
              <w:autoSpaceDE w:val="0"/>
              <w:autoSpaceDN w:val="0"/>
              <w:adjustRightInd w:val="0"/>
              <w:jc w:val="center"/>
              <w:rPr>
                <w:rFonts w:cs="Frutiger-BoldCn"/>
                <w:b/>
                <w:bCs/>
              </w:rPr>
            </w:pPr>
            <w:r w:rsidRPr="005B0AF1">
              <w:rPr>
                <w:rFonts w:cs="Frutiger-BoldCn"/>
                <w:b/>
                <w:bCs/>
              </w:rPr>
              <w:t>3</w:t>
            </w:r>
          </w:p>
        </w:tc>
        <w:tc>
          <w:tcPr>
            <w:tcW w:w="3330" w:type="dxa"/>
          </w:tcPr>
          <w:p w:rsidR="00A54A5D" w:rsidRPr="005B0AF1" w:rsidRDefault="00A54A5D" w:rsidP="008E5BA2">
            <w:pPr>
              <w:pStyle w:val="ListParagraph"/>
              <w:ind w:left="0"/>
              <w:rPr>
                <w:szCs w:val="20"/>
              </w:rPr>
            </w:pPr>
            <w:r w:rsidRPr="005B0AF1">
              <w:t>Child</w:t>
            </w:r>
            <w:r w:rsidRPr="005B0AF1" w:rsidDel="00785B7B">
              <w:t xml:space="preserve"> </w:t>
            </w:r>
            <w:r w:rsidRPr="005B0AF1">
              <w:rPr>
                <w:szCs w:val="20"/>
              </w:rPr>
              <w:t>orally blends and segments syllables in words and words within spoken compound words.</w:t>
            </w:r>
          </w:p>
          <w:p w:rsidR="00A54A5D" w:rsidRPr="005B0AF1" w:rsidRDefault="00A54A5D" w:rsidP="005B08DA">
            <w:pPr>
              <w:pStyle w:val="TableGrid1"/>
              <w:rPr>
                <w:rFonts w:asciiTheme="minorHAnsi" w:hAnsiTheme="minorHAnsi"/>
              </w:rPr>
            </w:pPr>
          </w:p>
        </w:tc>
        <w:tc>
          <w:tcPr>
            <w:tcW w:w="4680" w:type="dxa"/>
          </w:tcPr>
          <w:p w:rsidR="00A54A5D" w:rsidRPr="005B0AF1" w:rsidRDefault="00A54A5D" w:rsidP="000E7AE6">
            <w:pPr>
              <w:pStyle w:val="TableGrid1"/>
              <w:rPr>
                <w:rFonts w:asciiTheme="minorHAnsi" w:hAnsiTheme="minorHAnsi"/>
                <w:szCs w:val="22"/>
              </w:rPr>
            </w:pPr>
            <w:r w:rsidRPr="005B0AF1">
              <w:rPr>
                <w:rFonts w:asciiTheme="minorHAnsi" w:hAnsiTheme="minorHAnsi"/>
                <w:b/>
                <w:szCs w:val="22"/>
              </w:rPr>
              <w:t>Emily—</w:t>
            </w:r>
            <w:r w:rsidRPr="005B0AF1">
              <w:rPr>
                <w:rFonts w:asciiTheme="minorHAnsi" w:hAnsiTheme="minorHAnsi"/>
                <w:szCs w:val="22"/>
              </w:rPr>
              <w:t>When Emily and Kyle were engaged in dramatic play where they were pretending to be robots, she handed Kyle the “airplane” when he asked for the toy in his robot voice (saying it as two distinct words). Then, she slowed her voice to break the word “computer” into three distinct syllables, playing along.</w:t>
            </w:r>
          </w:p>
        </w:tc>
      </w:tr>
      <w:tr w:rsidR="00A54A5D" w:rsidRPr="005B0AF1" w:rsidTr="00BE1D06">
        <w:trPr>
          <w:trHeight w:val="1872"/>
        </w:trPr>
        <w:tc>
          <w:tcPr>
            <w:tcW w:w="4338" w:type="dxa"/>
            <w:vMerge/>
            <w:shd w:val="clear" w:color="auto" w:fill="auto"/>
          </w:tcPr>
          <w:p w:rsidR="00A54A5D" w:rsidRPr="005B0AF1" w:rsidRDefault="00A54A5D" w:rsidP="005B08DA">
            <w:pPr>
              <w:autoSpaceDE w:val="0"/>
              <w:autoSpaceDN w:val="0"/>
              <w:adjustRightInd w:val="0"/>
              <w:rPr>
                <w:rFonts w:cs="Arial"/>
                <w:bCs/>
              </w:rPr>
            </w:pPr>
          </w:p>
        </w:tc>
        <w:tc>
          <w:tcPr>
            <w:tcW w:w="720" w:type="dxa"/>
            <w:vAlign w:val="center"/>
          </w:tcPr>
          <w:p w:rsidR="00A54A5D" w:rsidRPr="005B0AF1" w:rsidRDefault="00A54A5D" w:rsidP="00BE1D06">
            <w:pPr>
              <w:autoSpaceDE w:val="0"/>
              <w:autoSpaceDN w:val="0"/>
              <w:adjustRightInd w:val="0"/>
              <w:jc w:val="center"/>
              <w:rPr>
                <w:rFonts w:cs="Frutiger-BoldCn"/>
                <w:b/>
                <w:bCs/>
              </w:rPr>
            </w:pPr>
            <w:r w:rsidRPr="005B0AF1">
              <w:rPr>
                <w:rFonts w:cs="Frutiger-BoldCn"/>
                <w:b/>
                <w:bCs/>
              </w:rPr>
              <w:t>4</w:t>
            </w:r>
          </w:p>
        </w:tc>
        <w:tc>
          <w:tcPr>
            <w:tcW w:w="3330" w:type="dxa"/>
          </w:tcPr>
          <w:p w:rsidR="00A54A5D" w:rsidRPr="005B0AF1" w:rsidRDefault="00A54A5D" w:rsidP="005B08DA">
            <w:pPr>
              <w:pStyle w:val="TableGrid1"/>
              <w:rPr>
                <w:rFonts w:asciiTheme="minorHAnsi" w:hAnsiTheme="minorHAnsi"/>
              </w:rPr>
            </w:pPr>
            <w:r w:rsidRPr="005B0AF1">
              <w:rPr>
                <w:rFonts w:asciiTheme="minorHAnsi" w:hAnsiTheme="minorHAnsi"/>
              </w:rPr>
              <w:t>Child</w:t>
            </w:r>
            <w:r w:rsidRPr="005B0AF1" w:rsidDel="00785B7B">
              <w:rPr>
                <w:rFonts w:asciiTheme="minorHAnsi" w:hAnsiTheme="minorHAnsi"/>
              </w:rPr>
              <w:t xml:space="preserve"> </w:t>
            </w:r>
            <w:r w:rsidRPr="005B0AF1">
              <w:rPr>
                <w:rFonts w:asciiTheme="minorHAnsi" w:hAnsiTheme="minorHAnsi"/>
              </w:rPr>
              <w:t>orally blends and segments onsets (first consonant/s) and rimes (vowel and ending consonant/s) in spoken single-syllable words</w:t>
            </w:r>
            <w:r w:rsidR="00E469FB">
              <w:rPr>
                <w:rFonts w:asciiTheme="minorHAnsi" w:hAnsiTheme="minorHAnsi"/>
              </w:rPr>
              <w:t>.</w:t>
            </w:r>
          </w:p>
        </w:tc>
        <w:tc>
          <w:tcPr>
            <w:tcW w:w="4680" w:type="dxa"/>
          </w:tcPr>
          <w:p w:rsidR="00A54A5D" w:rsidRPr="005B0AF1" w:rsidRDefault="00A54A5D" w:rsidP="00692537">
            <w:pPr>
              <w:pStyle w:val="TableGrid1"/>
              <w:rPr>
                <w:rFonts w:asciiTheme="minorHAnsi" w:hAnsiTheme="minorHAnsi"/>
                <w:szCs w:val="22"/>
              </w:rPr>
            </w:pPr>
            <w:r w:rsidRPr="005B0AF1">
              <w:rPr>
                <w:rFonts w:asciiTheme="minorHAnsi" w:hAnsiTheme="minorHAnsi"/>
                <w:b/>
                <w:szCs w:val="22"/>
              </w:rPr>
              <w:t>Bryan—</w:t>
            </w:r>
            <w:r w:rsidRPr="005B0AF1">
              <w:rPr>
                <w:rFonts w:asciiTheme="minorHAnsi" w:hAnsiTheme="minorHAnsi"/>
                <w:szCs w:val="22"/>
              </w:rPr>
              <w:t>During guided reading, Bryan was prompted to blend the sounds “/c/” and “/at/” into one word</w:t>
            </w:r>
            <w:r w:rsidR="00E469FB">
              <w:rPr>
                <w:rFonts w:asciiTheme="minorHAnsi" w:hAnsiTheme="minorHAnsi"/>
                <w:szCs w:val="22"/>
              </w:rPr>
              <w:t>,</w:t>
            </w:r>
            <w:r w:rsidRPr="005B0AF1">
              <w:rPr>
                <w:rFonts w:asciiTheme="minorHAnsi" w:hAnsiTheme="minorHAnsi"/>
                <w:szCs w:val="22"/>
              </w:rPr>
              <w:t xml:space="preserve"> and he said, “cat.” Then, Bryan was prompted to break apart the word “lake” and he said “/l/</w:t>
            </w:r>
            <w:r w:rsidR="00E469FB">
              <w:rPr>
                <w:rFonts w:asciiTheme="minorHAnsi" w:hAnsiTheme="minorHAnsi"/>
                <w:szCs w:val="22"/>
              </w:rPr>
              <w:t xml:space="preserve"> . . . </w:t>
            </w:r>
            <w:r w:rsidRPr="005B0AF1">
              <w:rPr>
                <w:rFonts w:asciiTheme="minorHAnsi" w:hAnsiTheme="minorHAnsi"/>
                <w:szCs w:val="22"/>
              </w:rPr>
              <w:t>/</w:t>
            </w:r>
            <w:proofErr w:type="spellStart"/>
            <w:r w:rsidRPr="005B0AF1">
              <w:rPr>
                <w:rFonts w:asciiTheme="minorHAnsi" w:hAnsiTheme="minorHAnsi"/>
                <w:szCs w:val="22"/>
              </w:rPr>
              <w:t>ake</w:t>
            </w:r>
            <w:proofErr w:type="spellEnd"/>
            <w:r w:rsidRPr="005B0AF1">
              <w:rPr>
                <w:rFonts w:asciiTheme="minorHAnsi" w:hAnsiTheme="minorHAnsi"/>
                <w:szCs w:val="22"/>
              </w:rPr>
              <w:t>/.”</w:t>
            </w:r>
          </w:p>
        </w:tc>
      </w:tr>
      <w:tr w:rsidR="00A54A5D" w:rsidRPr="005B0AF1" w:rsidTr="00BE1D06">
        <w:trPr>
          <w:trHeight w:val="1872"/>
        </w:trPr>
        <w:tc>
          <w:tcPr>
            <w:tcW w:w="4338" w:type="dxa"/>
            <w:vMerge/>
            <w:shd w:val="clear" w:color="auto" w:fill="auto"/>
          </w:tcPr>
          <w:p w:rsidR="00A54A5D" w:rsidRPr="005B0AF1" w:rsidRDefault="00A54A5D" w:rsidP="005B08DA">
            <w:pPr>
              <w:autoSpaceDE w:val="0"/>
              <w:autoSpaceDN w:val="0"/>
              <w:adjustRightInd w:val="0"/>
              <w:rPr>
                <w:rFonts w:cs="Arial"/>
                <w:bCs/>
              </w:rPr>
            </w:pPr>
          </w:p>
        </w:tc>
        <w:tc>
          <w:tcPr>
            <w:tcW w:w="720" w:type="dxa"/>
            <w:vAlign w:val="center"/>
          </w:tcPr>
          <w:p w:rsidR="00A54A5D" w:rsidRPr="005B0AF1" w:rsidRDefault="00A54A5D" w:rsidP="00BE1D06">
            <w:pPr>
              <w:autoSpaceDE w:val="0"/>
              <w:autoSpaceDN w:val="0"/>
              <w:adjustRightInd w:val="0"/>
              <w:jc w:val="center"/>
              <w:rPr>
                <w:rFonts w:cs="Frutiger-BoldCn"/>
                <w:b/>
                <w:bCs/>
              </w:rPr>
            </w:pPr>
            <w:r w:rsidRPr="005B0AF1">
              <w:rPr>
                <w:rFonts w:cs="Frutiger-BoldCn"/>
                <w:b/>
                <w:bCs/>
              </w:rPr>
              <w:t>5</w:t>
            </w:r>
          </w:p>
        </w:tc>
        <w:tc>
          <w:tcPr>
            <w:tcW w:w="3330" w:type="dxa"/>
          </w:tcPr>
          <w:p w:rsidR="00A54A5D" w:rsidRPr="005B0AF1" w:rsidRDefault="00A54A5D" w:rsidP="008E5BA2">
            <w:pPr>
              <w:pStyle w:val="ListParagraph"/>
              <w:ind w:left="0"/>
              <w:rPr>
                <w:rFonts w:cstheme="minorHAnsi"/>
              </w:rPr>
            </w:pPr>
            <w:r w:rsidRPr="005B0AF1">
              <w:t>Child</w:t>
            </w:r>
            <w:r w:rsidRPr="005B0AF1" w:rsidDel="00785B7B">
              <w:t xml:space="preserve"> </w:t>
            </w:r>
            <w:r w:rsidRPr="005B0AF1">
              <w:rPr>
                <w:rFonts w:cstheme="minorHAnsi"/>
              </w:rPr>
              <w:t>orally blends individual sounds together to form a word</w:t>
            </w:r>
            <w:r w:rsidR="00E469FB">
              <w:rPr>
                <w:rFonts w:cstheme="minorHAnsi"/>
              </w:rPr>
              <w:t>,</w:t>
            </w:r>
            <w:r w:rsidRPr="005B0AF1">
              <w:rPr>
                <w:rFonts w:cstheme="minorHAnsi"/>
              </w:rPr>
              <w:t xml:space="preserve"> and segments spoken words into their individual sounds (phonemes).</w:t>
            </w:r>
          </w:p>
        </w:tc>
        <w:tc>
          <w:tcPr>
            <w:tcW w:w="4680" w:type="dxa"/>
          </w:tcPr>
          <w:p w:rsidR="00A54A5D" w:rsidRPr="005B0AF1" w:rsidRDefault="00A54A5D" w:rsidP="005B0AF1">
            <w:pPr>
              <w:pStyle w:val="TableGrid1"/>
              <w:rPr>
                <w:rFonts w:asciiTheme="minorHAnsi" w:hAnsiTheme="minorHAnsi"/>
                <w:szCs w:val="22"/>
              </w:rPr>
            </w:pPr>
            <w:r w:rsidRPr="005B0AF1">
              <w:rPr>
                <w:rFonts w:asciiTheme="minorHAnsi" w:hAnsiTheme="minorHAnsi"/>
                <w:b/>
                <w:szCs w:val="22"/>
              </w:rPr>
              <w:t>Anna—</w:t>
            </w:r>
            <w:r w:rsidRPr="005B0AF1">
              <w:rPr>
                <w:rFonts w:asciiTheme="minorHAnsi" w:hAnsiTheme="minorHAnsi"/>
                <w:szCs w:val="22"/>
              </w:rPr>
              <w:t>During independent reading, Anna sounded out the word “sun” by saying each sound (/s/</w:t>
            </w:r>
            <w:r w:rsidR="00E469FB">
              <w:rPr>
                <w:rFonts w:asciiTheme="minorHAnsi" w:hAnsiTheme="minorHAnsi"/>
                <w:szCs w:val="22"/>
              </w:rPr>
              <w:t>,</w:t>
            </w:r>
            <w:r w:rsidRPr="005B0AF1">
              <w:rPr>
                <w:rFonts w:asciiTheme="minorHAnsi" w:hAnsiTheme="minorHAnsi"/>
                <w:szCs w:val="22"/>
              </w:rPr>
              <w:t xml:space="preserve"> /u/</w:t>
            </w:r>
            <w:r w:rsidR="00E469FB">
              <w:rPr>
                <w:rFonts w:asciiTheme="minorHAnsi" w:hAnsiTheme="minorHAnsi"/>
                <w:szCs w:val="22"/>
              </w:rPr>
              <w:t>,</w:t>
            </w:r>
            <w:r w:rsidRPr="005B0AF1">
              <w:rPr>
                <w:rFonts w:asciiTheme="minorHAnsi" w:hAnsiTheme="minorHAnsi"/>
                <w:szCs w:val="22"/>
              </w:rPr>
              <w:t xml:space="preserve"> and /n/) and then blending them together. After she finished reading, she drew a picture of </w:t>
            </w:r>
            <w:r w:rsidR="00E469FB">
              <w:rPr>
                <w:rFonts w:asciiTheme="minorHAnsi" w:hAnsiTheme="minorHAnsi"/>
                <w:szCs w:val="22"/>
              </w:rPr>
              <w:t>a</w:t>
            </w:r>
            <w:r w:rsidRPr="005B0AF1">
              <w:rPr>
                <w:rFonts w:asciiTheme="minorHAnsi" w:hAnsiTheme="minorHAnsi"/>
                <w:szCs w:val="22"/>
              </w:rPr>
              <w:t xml:space="preserve"> dog (the main character in the book) playing in the sun in her reading journal. She labeled the dog in the picture, breaking the word into its individual sounds (/d/</w:t>
            </w:r>
            <w:r w:rsidR="00E469FB">
              <w:rPr>
                <w:rFonts w:asciiTheme="minorHAnsi" w:hAnsiTheme="minorHAnsi"/>
                <w:szCs w:val="22"/>
              </w:rPr>
              <w:t>,</w:t>
            </w:r>
            <w:r w:rsidRPr="005B0AF1">
              <w:rPr>
                <w:rFonts w:asciiTheme="minorHAnsi" w:hAnsiTheme="minorHAnsi"/>
                <w:szCs w:val="22"/>
              </w:rPr>
              <w:t xml:space="preserve"> /o/</w:t>
            </w:r>
            <w:r w:rsidR="00E469FB">
              <w:rPr>
                <w:rFonts w:asciiTheme="minorHAnsi" w:hAnsiTheme="minorHAnsi"/>
                <w:szCs w:val="22"/>
              </w:rPr>
              <w:t>,</w:t>
            </w:r>
            <w:r w:rsidRPr="005B0AF1">
              <w:rPr>
                <w:rFonts w:asciiTheme="minorHAnsi" w:hAnsiTheme="minorHAnsi"/>
                <w:szCs w:val="22"/>
              </w:rPr>
              <w:t xml:space="preserve"> </w:t>
            </w:r>
            <w:r w:rsidR="00E469FB">
              <w:rPr>
                <w:rFonts w:asciiTheme="minorHAnsi" w:hAnsiTheme="minorHAnsi"/>
                <w:szCs w:val="22"/>
              </w:rPr>
              <w:t xml:space="preserve">and </w:t>
            </w:r>
            <w:r w:rsidRPr="005B0AF1">
              <w:rPr>
                <w:rFonts w:asciiTheme="minorHAnsi" w:hAnsiTheme="minorHAnsi"/>
                <w:szCs w:val="22"/>
              </w:rPr>
              <w:t>/g/) out loud as she wrote each letter next to her drawing.</w:t>
            </w:r>
          </w:p>
        </w:tc>
      </w:tr>
    </w:tbl>
    <w:p w:rsidR="002825B0" w:rsidRPr="005B0AF1" w:rsidRDefault="002825B0" w:rsidP="00D5086B">
      <w:pPr>
        <w:rPr>
          <w:rFonts w:cs="Frutiger-BoldCn"/>
          <w:b/>
          <w:bCs/>
        </w:rPr>
        <w:sectPr w:rsidR="002825B0" w:rsidRPr="005B0AF1" w:rsidSect="00141796">
          <w:headerReference w:type="default" r:id="rId13"/>
          <w:footnotePr>
            <w:numFmt w:val="lowerRoman"/>
          </w:footnotePr>
          <w:type w:val="continuous"/>
          <w:pgSz w:w="15840" w:h="12240" w:orient="landscape" w:code="1"/>
          <w:pgMar w:top="1080" w:right="1440" w:bottom="1080" w:left="1440" w:header="720" w:footer="720" w:gutter="0"/>
          <w:cols w:space="720"/>
          <w:docGrid w:linePitch="360"/>
        </w:sectPr>
      </w:pPr>
    </w:p>
    <w:p w:rsidR="00E4305F" w:rsidRDefault="00E4305F">
      <w:pPr>
        <w:autoSpaceDE w:val="0"/>
        <w:autoSpaceDN w:val="0"/>
        <w:adjustRightInd w:val="0"/>
        <w:spacing w:after="0" w:line="240" w:lineRule="auto"/>
        <w:jc w:val="center"/>
        <w:rPr>
          <w:rFonts w:cstheme="minorHAnsi"/>
          <w:b/>
        </w:rPr>
      </w:pPr>
    </w:p>
    <w:p w:rsidR="00713F5C" w:rsidRPr="00713F5C" w:rsidRDefault="00713F5C" w:rsidP="005B0AF1">
      <w:pPr>
        <w:autoSpaceDE w:val="0"/>
        <w:autoSpaceDN w:val="0"/>
        <w:adjustRightInd w:val="0"/>
        <w:spacing w:after="0"/>
        <w:jc w:val="center"/>
        <w:rPr>
          <w:rFonts w:cstheme="minorHAnsi"/>
          <w:b/>
        </w:rPr>
      </w:pPr>
    </w:p>
    <w:p w:rsidR="00BA6DE7" w:rsidRPr="005B0AF1" w:rsidRDefault="005B0AF1" w:rsidP="005B0AF1">
      <w:pPr>
        <w:autoSpaceDE w:val="0"/>
        <w:autoSpaceDN w:val="0"/>
        <w:adjustRightInd w:val="0"/>
        <w:spacing w:after="0"/>
        <w:jc w:val="center"/>
        <w:rPr>
          <w:rFonts w:cs="Frutiger-BoldCn"/>
          <w:b/>
          <w:bCs/>
          <w:sz w:val="28"/>
          <w:szCs w:val="28"/>
        </w:rPr>
      </w:pPr>
      <w:r w:rsidRPr="005B0AF1">
        <w:rPr>
          <w:rFonts w:cstheme="minorHAnsi"/>
          <w:b/>
          <w:sz w:val="28"/>
          <w:szCs w:val="28"/>
        </w:rPr>
        <w:t>Initial/Final/Medial Sounds</w:t>
      </w:r>
    </w:p>
    <w:p w:rsidR="00E4305F" w:rsidRDefault="00E4305F">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BA6DE7" w:rsidRPr="005B0AF1" w:rsidTr="005B08DA">
        <w:trPr>
          <w:trHeight w:val="516"/>
        </w:trPr>
        <w:tc>
          <w:tcPr>
            <w:tcW w:w="4338" w:type="dxa"/>
            <w:vAlign w:val="center"/>
          </w:tcPr>
          <w:p w:rsidR="00BA6DE7" w:rsidRPr="005B0AF1" w:rsidRDefault="00BA6DE7" w:rsidP="005B08DA">
            <w:pPr>
              <w:autoSpaceDE w:val="0"/>
              <w:autoSpaceDN w:val="0"/>
              <w:adjustRightInd w:val="0"/>
              <w:spacing w:after="200" w:line="276" w:lineRule="auto"/>
              <w:jc w:val="center"/>
              <w:rPr>
                <w:rFonts w:cs="Frutiger-BoldCn"/>
                <w:b/>
                <w:bCs/>
                <w:color w:val="000000"/>
              </w:rPr>
            </w:pPr>
            <w:r w:rsidRPr="005B0AF1">
              <w:rPr>
                <w:rFonts w:cs="Frutiger-BoldCn"/>
                <w:b/>
                <w:bCs/>
              </w:rPr>
              <w:t>Directions</w:t>
            </w:r>
          </w:p>
        </w:tc>
        <w:tc>
          <w:tcPr>
            <w:tcW w:w="4050" w:type="dxa"/>
            <w:gridSpan w:val="2"/>
            <w:vAlign w:val="center"/>
          </w:tcPr>
          <w:p w:rsidR="00BA6DE7" w:rsidRPr="005B0AF1" w:rsidRDefault="00BE1D06" w:rsidP="005B08DA">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p>
        </w:tc>
        <w:tc>
          <w:tcPr>
            <w:tcW w:w="4680" w:type="dxa"/>
            <w:vAlign w:val="center"/>
          </w:tcPr>
          <w:p w:rsidR="00BA6DE7" w:rsidRPr="005B0AF1" w:rsidRDefault="00BA6DE7" w:rsidP="005B08DA">
            <w:pPr>
              <w:autoSpaceDE w:val="0"/>
              <w:autoSpaceDN w:val="0"/>
              <w:adjustRightInd w:val="0"/>
              <w:spacing w:after="200" w:line="276" w:lineRule="auto"/>
              <w:jc w:val="center"/>
              <w:rPr>
                <w:rFonts w:cs="Frutiger-BoldCn"/>
                <w:b/>
                <w:bCs/>
                <w:color w:val="000000"/>
              </w:rPr>
            </w:pPr>
            <w:r w:rsidRPr="005B0AF1">
              <w:rPr>
                <w:rFonts w:cs="Frutiger-BoldCn"/>
                <w:b/>
                <w:bCs/>
                <w:color w:val="000000"/>
              </w:rPr>
              <w:t>Evidence Examples</w:t>
            </w:r>
          </w:p>
        </w:tc>
      </w:tr>
      <w:tr w:rsidR="00A54A5D" w:rsidRPr="005B0AF1" w:rsidTr="00BE1D06">
        <w:trPr>
          <w:trHeight w:val="1296"/>
        </w:trPr>
        <w:tc>
          <w:tcPr>
            <w:tcW w:w="4338" w:type="dxa"/>
            <w:vMerge w:val="restart"/>
          </w:tcPr>
          <w:p w:rsidR="00A54A5D" w:rsidRPr="005B0AF1" w:rsidRDefault="00A54A5D" w:rsidP="005B08DA">
            <w:pPr>
              <w:autoSpaceDE w:val="0"/>
              <w:autoSpaceDN w:val="0"/>
              <w:adjustRightInd w:val="0"/>
            </w:pPr>
            <w:r w:rsidRPr="005B0AF1">
              <w:rPr>
                <w:rFonts w:cs="Arial"/>
              </w:rPr>
              <w:t xml:space="preserve">Observe children during the regular daily routine and look for instances when </w:t>
            </w:r>
            <w:r w:rsidRPr="005B0AF1">
              <w:t xml:space="preserve">they identify sounds in spoken words. </w:t>
            </w:r>
          </w:p>
          <w:p w:rsidR="00A54A5D" w:rsidRPr="005B0AF1" w:rsidRDefault="00A54A5D" w:rsidP="005B08DA">
            <w:pPr>
              <w:pStyle w:val="TableGrid1"/>
              <w:ind w:left="360"/>
              <w:rPr>
                <w:rFonts w:asciiTheme="minorHAnsi" w:hAnsiTheme="minorHAnsi"/>
              </w:rPr>
            </w:pPr>
          </w:p>
          <w:p w:rsidR="00A54A5D" w:rsidRPr="005B0AF1" w:rsidRDefault="00A54A5D" w:rsidP="005B08DA">
            <w:pPr>
              <w:pStyle w:val="TableGrid1"/>
              <w:rPr>
                <w:rFonts w:asciiTheme="minorHAnsi" w:hAnsiTheme="minorHAnsi"/>
              </w:rPr>
            </w:pPr>
            <w:r w:rsidRPr="005B0AF1">
              <w:rPr>
                <w:rFonts w:asciiTheme="minorHAnsi" w:hAnsiTheme="minorHAnsi"/>
              </w:rPr>
              <w:t xml:space="preserve">For each child, pay attention to the following details as you observe: </w:t>
            </w:r>
          </w:p>
          <w:p w:rsidR="00E4305F" w:rsidRDefault="00A54A5D" w:rsidP="00704927">
            <w:pPr>
              <w:pStyle w:val="TableGrid1"/>
              <w:numPr>
                <w:ilvl w:val="0"/>
                <w:numId w:val="38"/>
              </w:numPr>
              <w:rPr>
                <w:rFonts w:asciiTheme="minorHAnsi" w:hAnsiTheme="minorHAnsi"/>
              </w:rPr>
            </w:pPr>
            <w:r w:rsidRPr="005B0AF1">
              <w:rPr>
                <w:rFonts w:asciiTheme="minorHAnsi" w:hAnsiTheme="minorHAnsi"/>
              </w:rPr>
              <w:t>what activity he/she is engaged in</w:t>
            </w:r>
          </w:p>
          <w:p w:rsidR="00E4305F" w:rsidRDefault="00A54A5D" w:rsidP="00704927">
            <w:pPr>
              <w:pStyle w:val="TableGrid1"/>
              <w:numPr>
                <w:ilvl w:val="0"/>
                <w:numId w:val="37"/>
              </w:numPr>
              <w:rPr>
                <w:rFonts w:asciiTheme="minorHAnsi" w:hAnsiTheme="minorHAnsi"/>
              </w:rPr>
            </w:pPr>
            <w:r w:rsidRPr="005B0AF1">
              <w:rPr>
                <w:rFonts w:asciiTheme="minorHAnsi" w:hAnsiTheme="minorHAnsi"/>
              </w:rPr>
              <w:t>what prompts him/her to identify the sound(s)</w:t>
            </w:r>
          </w:p>
          <w:p w:rsidR="00E4305F" w:rsidRDefault="00A54A5D" w:rsidP="00704927">
            <w:pPr>
              <w:pStyle w:val="TableGrid1"/>
              <w:numPr>
                <w:ilvl w:val="0"/>
                <w:numId w:val="37"/>
              </w:numPr>
              <w:rPr>
                <w:rFonts w:asciiTheme="minorHAnsi" w:hAnsiTheme="minorHAnsi"/>
              </w:rPr>
            </w:pPr>
            <w:r w:rsidRPr="005B0AF1">
              <w:rPr>
                <w:rFonts w:asciiTheme="minorHAnsi" w:hAnsiTheme="minorHAnsi"/>
              </w:rPr>
              <w:t>which skill, precisely, the child demonstrates (identifying initial, final, and/or medial sounds)</w:t>
            </w:r>
          </w:p>
          <w:p w:rsidR="00E4305F" w:rsidRDefault="00A54A5D" w:rsidP="00704927">
            <w:pPr>
              <w:pStyle w:val="TableGrid1"/>
              <w:numPr>
                <w:ilvl w:val="0"/>
                <w:numId w:val="37"/>
              </w:numPr>
              <w:rPr>
                <w:rFonts w:asciiTheme="minorHAnsi" w:hAnsiTheme="minorHAnsi"/>
              </w:rPr>
            </w:pPr>
            <w:r w:rsidRPr="005B0AF1">
              <w:rPr>
                <w:rFonts w:asciiTheme="minorHAnsi" w:hAnsiTheme="minorHAnsi"/>
              </w:rPr>
              <w:t>how accurately the child identifies the sound(s)</w:t>
            </w:r>
          </w:p>
          <w:p w:rsidR="00A54A5D" w:rsidRDefault="00A54A5D" w:rsidP="005B0AF1">
            <w:pPr>
              <w:pStyle w:val="TableGrid1"/>
              <w:rPr>
                <w:rFonts w:asciiTheme="minorHAnsi" w:hAnsiTheme="minorHAnsi"/>
              </w:rPr>
            </w:pPr>
          </w:p>
          <w:p w:rsidR="00A54A5D" w:rsidRPr="005B0AF1" w:rsidRDefault="00E469FB" w:rsidP="005B0AF1">
            <w:pPr>
              <w:pStyle w:val="TableGrid1"/>
              <w:rPr>
                <w:rFonts w:asciiTheme="minorHAnsi" w:hAnsiTheme="minorHAnsi"/>
              </w:rPr>
            </w:pPr>
            <w:r>
              <w:rPr>
                <w:rFonts w:asciiTheme="minorHAnsi" w:hAnsiTheme="minorHAnsi"/>
              </w:rPr>
              <w:t>Collect and record evidence for each instance and each child that you observe. Use the evidence to</w:t>
            </w:r>
            <w:r w:rsidR="00A54A5D" w:rsidRPr="005B0AF1">
              <w:rPr>
                <w:rFonts w:asciiTheme="minorHAnsi" w:hAnsiTheme="minorHAnsi"/>
              </w:rPr>
              <w:t xml:space="preserve"> determine and record each child’s level.</w:t>
            </w:r>
          </w:p>
        </w:tc>
        <w:tc>
          <w:tcPr>
            <w:tcW w:w="720" w:type="dxa"/>
            <w:vAlign w:val="center"/>
          </w:tcPr>
          <w:p w:rsidR="00A54A5D" w:rsidRPr="005B0AF1" w:rsidRDefault="00A54A5D" w:rsidP="00BE1D06">
            <w:pPr>
              <w:autoSpaceDE w:val="0"/>
              <w:autoSpaceDN w:val="0"/>
              <w:adjustRightInd w:val="0"/>
              <w:jc w:val="center"/>
              <w:rPr>
                <w:rFonts w:cs="Frutiger-BoldCn"/>
                <w:b/>
                <w:bCs/>
              </w:rPr>
            </w:pPr>
            <w:r w:rsidRPr="005B0AF1">
              <w:rPr>
                <w:rFonts w:cs="Frutiger-BoldCn"/>
                <w:b/>
                <w:bCs/>
              </w:rPr>
              <w:t>2</w:t>
            </w:r>
          </w:p>
        </w:tc>
        <w:tc>
          <w:tcPr>
            <w:tcW w:w="3330" w:type="dxa"/>
          </w:tcPr>
          <w:p w:rsidR="00A54A5D" w:rsidRPr="005B0AF1" w:rsidRDefault="00A54A5D" w:rsidP="008E5BA2">
            <w:pPr>
              <w:rPr>
                <w:szCs w:val="20"/>
              </w:rPr>
            </w:pPr>
            <w:r w:rsidRPr="005B0AF1">
              <w:t xml:space="preserve">Child </w:t>
            </w:r>
            <w:r w:rsidRPr="005B0AF1">
              <w:rPr>
                <w:szCs w:val="20"/>
              </w:rPr>
              <w:t>identifies initial sounds in spoken words.</w:t>
            </w:r>
          </w:p>
          <w:p w:rsidR="00A54A5D" w:rsidRPr="005B0AF1" w:rsidRDefault="00A54A5D" w:rsidP="005B08DA">
            <w:pPr>
              <w:pStyle w:val="TableGrid1"/>
              <w:rPr>
                <w:rFonts w:asciiTheme="minorHAnsi" w:hAnsiTheme="minorHAnsi"/>
              </w:rPr>
            </w:pPr>
          </w:p>
        </w:tc>
        <w:tc>
          <w:tcPr>
            <w:tcW w:w="4680" w:type="dxa"/>
          </w:tcPr>
          <w:p w:rsidR="00A54A5D" w:rsidRPr="00AF3326" w:rsidRDefault="00760CDB" w:rsidP="00760CDB">
            <w:pPr>
              <w:pStyle w:val="TableGrid1"/>
              <w:rPr>
                <w:rFonts w:asciiTheme="minorHAnsi" w:hAnsiTheme="minorHAnsi"/>
                <w:color w:val="auto"/>
                <w:szCs w:val="22"/>
              </w:rPr>
            </w:pPr>
            <w:r w:rsidRPr="00AF3326">
              <w:rPr>
                <w:rFonts w:asciiTheme="minorHAnsi" w:hAnsiTheme="minorHAnsi"/>
                <w:b/>
                <w:color w:val="auto"/>
                <w:szCs w:val="22"/>
              </w:rPr>
              <w:t>K</w:t>
            </w:r>
            <w:r w:rsidR="00A54A5D" w:rsidRPr="00AF3326">
              <w:rPr>
                <w:rFonts w:asciiTheme="minorHAnsi" w:hAnsiTheme="minorHAnsi"/>
                <w:b/>
                <w:color w:val="auto"/>
                <w:szCs w:val="22"/>
              </w:rPr>
              <w:t>ris—</w:t>
            </w:r>
            <w:r w:rsidRPr="00AF3326">
              <w:rPr>
                <w:rFonts w:asciiTheme="minorHAnsi" w:hAnsiTheme="minorHAnsi"/>
                <w:color w:val="auto"/>
                <w:szCs w:val="22"/>
              </w:rPr>
              <w:t>When asked the first sound in his name, Kris said, “/k/.” When asked the first sound in his friend Nate’s name, he said, “/n/.”</w:t>
            </w:r>
          </w:p>
        </w:tc>
      </w:tr>
      <w:tr w:rsidR="00A54A5D" w:rsidRPr="005B0AF1" w:rsidTr="00BE1D06">
        <w:trPr>
          <w:trHeight w:val="1296"/>
        </w:trPr>
        <w:tc>
          <w:tcPr>
            <w:tcW w:w="4338" w:type="dxa"/>
            <w:vMerge/>
          </w:tcPr>
          <w:p w:rsidR="00A54A5D" w:rsidRPr="005B0AF1" w:rsidRDefault="00A54A5D" w:rsidP="00BA6DE7">
            <w:pPr>
              <w:pStyle w:val="TableGrid1"/>
              <w:numPr>
                <w:ilvl w:val="0"/>
                <w:numId w:val="36"/>
              </w:numPr>
              <w:rPr>
                <w:rFonts w:asciiTheme="minorHAnsi" w:hAnsiTheme="minorHAnsi"/>
              </w:rPr>
            </w:pPr>
          </w:p>
        </w:tc>
        <w:tc>
          <w:tcPr>
            <w:tcW w:w="720" w:type="dxa"/>
            <w:vAlign w:val="center"/>
          </w:tcPr>
          <w:p w:rsidR="00A54A5D" w:rsidRPr="005B0AF1" w:rsidRDefault="00A54A5D" w:rsidP="00BE1D06">
            <w:pPr>
              <w:autoSpaceDE w:val="0"/>
              <w:autoSpaceDN w:val="0"/>
              <w:adjustRightInd w:val="0"/>
              <w:jc w:val="center"/>
              <w:rPr>
                <w:rFonts w:cs="Frutiger-BoldCn"/>
                <w:b/>
                <w:bCs/>
              </w:rPr>
            </w:pPr>
            <w:r w:rsidRPr="005B0AF1">
              <w:rPr>
                <w:rFonts w:cs="Frutiger-BoldCn"/>
                <w:b/>
                <w:bCs/>
              </w:rPr>
              <w:t>3</w:t>
            </w:r>
          </w:p>
        </w:tc>
        <w:tc>
          <w:tcPr>
            <w:tcW w:w="3330" w:type="dxa"/>
          </w:tcPr>
          <w:p w:rsidR="00A54A5D" w:rsidRPr="005B0AF1" w:rsidRDefault="00A54A5D" w:rsidP="005B08DA">
            <w:pPr>
              <w:pStyle w:val="TableGrid1"/>
              <w:rPr>
                <w:rFonts w:asciiTheme="minorHAnsi" w:hAnsiTheme="minorHAnsi"/>
              </w:rPr>
            </w:pPr>
            <w:r w:rsidRPr="005B0AF1">
              <w:rPr>
                <w:rFonts w:asciiTheme="minorHAnsi" w:hAnsiTheme="minorHAnsi"/>
              </w:rPr>
              <w:t>Child</w:t>
            </w:r>
            <w:r w:rsidRPr="005B0AF1" w:rsidDel="00785B7B">
              <w:rPr>
                <w:rFonts w:asciiTheme="minorHAnsi" w:hAnsiTheme="minorHAnsi"/>
              </w:rPr>
              <w:t xml:space="preserve"> </w:t>
            </w:r>
            <w:r w:rsidRPr="005B0AF1">
              <w:rPr>
                <w:rFonts w:asciiTheme="minorHAnsi" w:hAnsiTheme="minorHAnsi"/>
              </w:rPr>
              <w:t>identifies final sounds in spoken words.</w:t>
            </w:r>
          </w:p>
        </w:tc>
        <w:tc>
          <w:tcPr>
            <w:tcW w:w="4680" w:type="dxa"/>
          </w:tcPr>
          <w:p w:rsidR="00A54A5D" w:rsidRPr="006F28BB" w:rsidRDefault="007361E1" w:rsidP="007361E1">
            <w:pPr>
              <w:pStyle w:val="TableGrid1"/>
              <w:rPr>
                <w:rFonts w:asciiTheme="minorHAnsi" w:hAnsiTheme="minorHAnsi"/>
                <w:szCs w:val="22"/>
              </w:rPr>
            </w:pPr>
            <w:r>
              <w:rPr>
                <w:rFonts w:asciiTheme="minorHAnsi" w:hAnsiTheme="minorHAnsi"/>
                <w:b/>
                <w:szCs w:val="22"/>
              </w:rPr>
              <w:t>Beverly</w:t>
            </w:r>
            <w:r w:rsidR="00A54A5D" w:rsidRPr="005B0AF1">
              <w:rPr>
                <w:rFonts w:asciiTheme="minorHAnsi" w:hAnsiTheme="minorHAnsi"/>
                <w:b/>
                <w:szCs w:val="22"/>
              </w:rPr>
              <w:t>—</w:t>
            </w:r>
            <w:r w:rsidR="006F28BB">
              <w:rPr>
                <w:rFonts w:asciiTheme="minorHAnsi" w:hAnsiTheme="minorHAnsi"/>
                <w:szCs w:val="22"/>
              </w:rPr>
              <w:t xml:space="preserve">During </w:t>
            </w:r>
            <w:r w:rsidR="003B304C">
              <w:rPr>
                <w:rFonts w:asciiTheme="minorHAnsi" w:hAnsiTheme="minorHAnsi"/>
                <w:szCs w:val="22"/>
              </w:rPr>
              <w:t>a</w:t>
            </w:r>
            <w:r w:rsidR="00547B3E">
              <w:rPr>
                <w:rFonts w:asciiTheme="minorHAnsi" w:hAnsiTheme="minorHAnsi"/>
                <w:szCs w:val="22"/>
              </w:rPr>
              <w:t xml:space="preserve"> full</w:t>
            </w:r>
            <w:r w:rsidR="00E469FB">
              <w:rPr>
                <w:rFonts w:asciiTheme="minorHAnsi" w:hAnsiTheme="minorHAnsi"/>
                <w:szCs w:val="22"/>
              </w:rPr>
              <w:t>-</w:t>
            </w:r>
            <w:r w:rsidR="00547B3E">
              <w:rPr>
                <w:rFonts w:asciiTheme="minorHAnsi" w:hAnsiTheme="minorHAnsi"/>
                <w:szCs w:val="22"/>
              </w:rPr>
              <w:t>group</w:t>
            </w:r>
            <w:r w:rsidR="0043779D">
              <w:rPr>
                <w:rFonts w:asciiTheme="minorHAnsi" w:hAnsiTheme="minorHAnsi"/>
                <w:szCs w:val="22"/>
              </w:rPr>
              <w:t xml:space="preserve"> </w:t>
            </w:r>
            <w:r w:rsidR="003B304C">
              <w:rPr>
                <w:rFonts w:asciiTheme="minorHAnsi" w:hAnsiTheme="minorHAnsi"/>
                <w:szCs w:val="22"/>
              </w:rPr>
              <w:t xml:space="preserve">phonics lesson, </w:t>
            </w:r>
            <w:r>
              <w:rPr>
                <w:rFonts w:asciiTheme="minorHAnsi" w:hAnsiTheme="minorHAnsi"/>
                <w:szCs w:val="22"/>
              </w:rPr>
              <w:t>Beverly</w:t>
            </w:r>
            <w:r w:rsidR="003B304C">
              <w:rPr>
                <w:rFonts w:asciiTheme="minorHAnsi" w:hAnsiTheme="minorHAnsi"/>
                <w:szCs w:val="22"/>
              </w:rPr>
              <w:t xml:space="preserve"> </w:t>
            </w:r>
            <w:r w:rsidR="0043779D">
              <w:rPr>
                <w:rFonts w:asciiTheme="minorHAnsi" w:hAnsiTheme="minorHAnsi"/>
                <w:szCs w:val="22"/>
              </w:rPr>
              <w:t xml:space="preserve">raised </w:t>
            </w:r>
            <w:r>
              <w:rPr>
                <w:rFonts w:asciiTheme="minorHAnsi" w:hAnsiTheme="minorHAnsi"/>
                <w:szCs w:val="22"/>
              </w:rPr>
              <w:t>her</w:t>
            </w:r>
            <w:r w:rsidR="0043779D">
              <w:rPr>
                <w:rFonts w:asciiTheme="minorHAnsi" w:hAnsiTheme="minorHAnsi"/>
                <w:szCs w:val="22"/>
              </w:rPr>
              <w:t xml:space="preserve"> hand to answer the question, “What is the ending sound of the word ‘hat’?” </w:t>
            </w:r>
            <w:r>
              <w:rPr>
                <w:rFonts w:asciiTheme="minorHAnsi" w:hAnsiTheme="minorHAnsi"/>
                <w:szCs w:val="22"/>
              </w:rPr>
              <w:t>She</w:t>
            </w:r>
            <w:r w:rsidR="0043779D">
              <w:rPr>
                <w:rFonts w:asciiTheme="minorHAnsi" w:hAnsiTheme="minorHAnsi"/>
                <w:szCs w:val="22"/>
              </w:rPr>
              <w:t xml:space="preserve"> said, “/t/.” Later in the lesson, </w:t>
            </w:r>
            <w:r>
              <w:rPr>
                <w:rFonts w:asciiTheme="minorHAnsi" w:hAnsiTheme="minorHAnsi"/>
                <w:szCs w:val="22"/>
              </w:rPr>
              <w:t>s</w:t>
            </w:r>
            <w:r w:rsidR="0043779D">
              <w:rPr>
                <w:rFonts w:asciiTheme="minorHAnsi" w:hAnsiTheme="minorHAnsi"/>
                <w:szCs w:val="22"/>
              </w:rPr>
              <w:t>he identified /p/ as the final sound in “hop.”</w:t>
            </w:r>
          </w:p>
        </w:tc>
      </w:tr>
      <w:tr w:rsidR="00A54A5D" w:rsidRPr="005B0AF1" w:rsidTr="00BE1D06">
        <w:trPr>
          <w:trHeight w:val="1296"/>
        </w:trPr>
        <w:tc>
          <w:tcPr>
            <w:tcW w:w="4338" w:type="dxa"/>
            <w:vMerge/>
          </w:tcPr>
          <w:p w:rsidR="00A54A5D" w:rsidRPr="005B0AF1" w:rsidRDefault="00A54A5D" w:rsidP="005B08DA">
            <w:pPr>
              <w:autoSpaceDE w:val="0"/>
              <w:autoSpaceDN w:val="0"/>
              <w:adjustRightInd w:val="0"/>
              <w:rPr>
                <w:rFonts w:cs="Arial"/>
                <w:bCs/>
              </w:rPr>
            </w:pPr>
          </w:p>
        </w:tc>
        <w:tc>
          <w:tcPr>
            <w:tcW w:w="720" w:type="dxa"/>
            <w:vAlign w:val="center"/>
          </w:tcPr>
          <w:p w:rsidR="00A54A5D" w:rsidRPr="005B0AF1" w:rsidRDefault="00A54A5D" w:rsidP="00BE1D06">
            <w:pPr>
              <w:autoSpaceDE w:val="0"/>
              <w:autoSpaceDN w:val="0"/>
              <w:adjustRightInd w:val="0"/>
              <w:jc w:val="center"/>
              <w:rPr>
                <w:rFonts w:cs="Frutiger-BoldCn"/>
                <w:b/>
                <w:bCs/>
              </w:rPr>
            </w:pPr>
            <w:r w:rsidRPr="005B0AF1">
              <w:rPr>
                <w:rFonts w:cs="Frutiger-BoldCn"/>
                <w:b/>
                <w:bCs/>
              </w:rPr>
              <w:t>4</w:t>
            </w:r>
          </w:p>
        </w:tc>
        <w:tc>
          <w:tcPr>
            <w:tcW w:w="3330" w:type="dxa"/>
          </w:tcPr>
          <w:p w:rsidR="00A54A5D" w:rsidRPr="005B0AF1" w:rsidRDefault="00A54A5D" w:rsidP="008E5BA2">
            <w:pPr>
              <w:rPr>
                <w:szCs w:val="20"/>
              </w:rPr>
            </w:pPr>
            <w:r w:rsidRPr="005B0AF1">
              <w:t>Child</w:t>
            </w:r>
            <w:r w:rsidRPr="005B0AF1" w:rsidDel="00785B7B">
              <w:t xml:space="preserve"> </w:t>
            </w:r>
            <w:r w:rsidRPr="005B0AF1">
              <w:rPr>
                <w:szCs w:val="20"/>
              </w:rPr>
              <w:t>identifies whether a given sound for a given spoken word is at the beginning or the end of the word.</w:t>
            </w:r>
          </w:p>
        </w:tc>
        <w:tc>
          <w:tcPr>
            <w:tcW w:w="4680" w:type="dxa"/>
          </w:tcPr>
          <w:p w:rsidR="00A54A5D" w:rsidRPr="007361E1" w:rsidRDefault="007361E1" w:rsidP="007361E1">
            <w:pPr>
              <w:pStyle w:val="TableGrid1"/>
              <w:rPr>
                <w:rFonts w:asciiTheme="minorHAnsi" w:hAnsiTheme="minorHAnsi"/>
                <w:szCs w:val="22"/>
              </w:rPr>
            </w:pPr>
            <w:r>
              <w:rPr>
                <w:rFonts w:asciiTheme="minorHAnsi" w:hAnsiTheme="minorHAnsi"/>
                <w:b/>
                <w:szCs w:val="22"/>
              </w:rPr>
              <w:t>Matt</w:t>
            </w:r>
            <w:r w:rsidR="00A54A5D" w:rsidRPr="005B0AF1">
              <w:rPr>
                <w:rFonts w:asciiTheme="minorHAnsi" w:hAnsiTheme="minorHAnsi"/>
                <w:b/>
                <w:szCs w:val="22"/>
              </w:rPr>
              <w:t>—</w:t>
            </w:r>
            <w:r>
              <w:rPr>
                <w:rFonts w:asciiTheme="minorHAnsi" w:hAnsiTheme="minorHAnsi"/>
                <w:szCs w:val="22"/>
              </w:rPr>
              <w:t xml:space="preserve">When he was working on an art project with Tom, Matt said, “Tom! My name starts with /m/ and your name ends with /m/. Also, my name ends </w:t>
            </w:r>
            <w:r w:rsidR="00E469FB">
              <w:rPr>
                <w:rFonts w:asciiTheme="minorHAnsi" w:hAnsiTheme="minorHAnsi"/>
                <w:szCs w:val="22"/>
              </w:rPr>
              <w:t xml:space="preserve">with </w:t>
            </w:r>
            <w:r>
              <w:rPr>
                <w:rFonts w:asciiTheme="minorHAnsi" w:hAnsiTheme="minorHAnsi"/>
                <w:szCs w:val="22"/>
              </w:rPr>
              <w:t xml:space="preserve">/t/ and your name starts with /t/. We should probably be best friends.”  </w:t>
            </w:r>
          </w:p>
        </w:tc>
      </w:tr>
      <w:tr w:rsidR="00A54A5D" w:rsidRPr="005B0AF1" w:rsidTr="00BE1D06">
        <w:trPr>
          <w:trHeight w:val="1296"/>
        </w:trPr>
        <w:tc>
          <w:tcPr>
            <w:tcW w:w="4338" w:type="dxa"/>
            <w:vMerge/>
          </w:tcPr>
          <w:p w:rsidR="00A54A5D" w:rsidRPr="005B0AF1" w:rsidRDefault="00A54A5D" w:rsidP="005B08DA">
            <w:pPr>
              <w:autoSpaceDE w:val="0"/>
              <w:autoSpaceDN w:val="0"/>
              <w:adjustRightInd w:val="0"/>
              <w:rPr>
                <w:rFonts w:cs="Arial"/>
                <w:bCs/>
              </w:rPr>
            </w:pPr>
          </w:p>
        </w:tc>
        <w:tc>
          <w:tcPr>
            <w:tcW w:w="720" w:type="dxa"/>
            <w:vAlign w:val="center"/>
          </w:tcPr>
          <w:p w:rsidR="00A54A5D" w:rsidRPr="005B0AF1" w:rsidRDefault="00A54A5D" w:rsidP="00BE1D06">
            <w:pPr>
              <w:autoSpaceDE w:val="0"/>
              <w:autoSpaceDN w:val="0"/>
              <w:adjustRightInd w:val="0"/>
              <w:jc w:val="center"/>
              <w:rPr>
                <w:rFonts w:cs="Frutiger-BoldCn"/>
                <w:b/>
                <w:bCs/>
              </w:rPr>
            </w:pPr>
            <w:r w:rsidRPr="005B0AF1">
              <w:rPr>
                <w:rFonts w:cs="Frutiger-BoldCn"/>
                <w:b/>
                <w:bCs/>
              </w:rPr>
              <w:t>5</w:t>
            </w:r>
          </w:p>
        </w:tc>
        <w:tc>
          <w:tcPr>
            <w:tcW w:w="3330" w:type="dxa"/>
          </w:tcPr>
          <w:p w:rsidR="00A54A5D" w:rsidRPr="005B0AF1" w:rsidRDefault="00A54A5D" w:rsidP="005B08DA">
            <w:pPr>
              <w:pStyle w:val="TableGrid1"/>
              <w:rPr>
                <w:rFonts w:asciiTheme="minorHAnsi" w:hAnsiTheme="minorHAnsi"/>
              </w:rPr>
            </w:pPr>
            <w:r w:rsidRPr="005B0AF1">
              <w:rPr>
                <w:rFonts w:asciiTheme="minorHAnsi" w:hAnsiTheme="minorHAnsi"/>
              </w:rPr>
              <w:t>Child</w:t>
            </w:r>
            <w:r w:rsidRPr="005B0AF1" w:rsidDel="00785B7B">
              <w:rPr>
                <w:rFonts w:asciiTheme="minorHAnsi" w:hAnsiTheme="minorHAnsi"/>
              </w:rPr>
              <w:t xml:space="preserve"> </w:t>
            </w:r>
            <w:r w:rsidRPr="005B0AF1">
              <w:rPr>
                <w:rFonts w:asciiTheme="minorHAnsi" w:hAnsiTheme="minorHAnsi"/>
              </w:rPr>
              <w:t>identifies medial sounds in spoken CVC (consonant-vowel-consonant) words.</w:t>
            </w:r>
          </w:p>
        </w:tc>
        <w:tc>
          <w:tcPr>
            <w:tcW w:w="4680" w:type="dxa"/>
          </w:tcPr>
          <w:p w:rsidR="00A54A5D" w:rsidRPr="007361E1" w:rsidRDefault="00A54A5D" w:rsidP="00913ACE">
            <w:pPr>
              <w:pStyle w:val="TableGrid1"/>
              <w:rPr>
                <w:rFonts w:asciiTheme="minorHAnsi" w:hAnsiTheme="minorHAnsi"/>
                <w:szCs w:val="22"/>
              </w:rPr>
            </w:pPr>
            <w:r w:rsidRPr="005B0AF1">
              <w:rPr>
                <w:rFonts w:asciiTheme="minorHAnsi" w:hAnsiTheme="minorHAnsi"/>
                <w:b/>
                <w:szCs w:val="22"/>
              </w:rPr>
              <w:t>Joanne—</w:t>
            </w:r>
            <w:r w:rsidR="007361E1">
              <w:rPr>
                <w:rFonts w:asciiTheme="minorHAnsi" w:hAnsiTheme="minorHAnsi"/>
                <w:szCs w:val="22"/>
              </w:rPr>
              <w:t>During a small</w:t>
            </w:r>
            <w:r w:rsidR="00E469FB">
              <w:rPr>
                <w:rFonts w:asciiTheme="minorHAnsi" w:hAnsiTheme="minorHAnsi"/>
                <w:szCs w:val="22"/>
              </w:rPr>
              <w:t>-</w:t>
            </w:r>
            <w:r w:rsidR="007361E1">
              <w:rPr>
                <w:rFonts w:asciiTheme="minorHAnsi" w:hAnsiTheme="minorHAnsi"/>
                <w:szCs w:val="22"/>
              </w:rPr>
              <w:t>group lesson, Joanne was prompted to identify the middle sound</w:t>
            </w:r>
            <w:r w:rsidR="00E469FB">
              <w:rPr>
                <w:rFonts w:asciiTheme="minorHAnsi" w:hAnsiTheme="minorHAnsi"/>
                <w:szCs w:val="22"/>
              </w:rPr>
              <w:t>s</w:t>
            </w:r>
            <w:r w:rsidR="007361E1">
              <w:rPr>
                <w:rFonts w:asciiTheme="minorHAnsi" w:hAnsiTheme="minorHAnsi"/>
                <w:szCs w:val="22"/>
              </w:rPr>
              <w:t xml:space="preserve"> of the words </w:t>
            </w:r>
            <w:r w:rsidR="00913ACE">
              <w:rPr>
                <w:rFonts w:asciiTheme="minorHAnsi" w:hAnsiTheme="minorHAnsi"/>
                <w:szCs w:val="22"/>
              </w:rPr>
              <w:t>“sock,” “leaf,” and “rug.” She responded by making the sounds “/o/,” “/</w:t>
            </w:r>
            <w:r w:rsidR="00913ACE" w:rsidRPr="00913ACE">
              <w:rPr>
                <w:rFonts w:asciiTheme="minorHAnsi" w:hAnsiTheme="minorHAnsi"/>
                <w:szCs w:val="22"/>
              </w:rPr>
              <w:t>ē</w:t>
            </w:r>
            <w:r w:rsidR="00913ACE">
              <w:rPr>
                <w:rFonts w:asciiTheme="minorHAnsi" w:hAnsiTheme="minorHAnsi"/>
                <w:szCs w:val="22"/>
              </w:rPr>
              <w:t>/,” and “/u/</w:t>
            </w:r>
            <w:r w:rsidR="00E469FB">
              <w:rPr>
                <w:rFonts w:asciiTheme="minorHAnsi" w:hAnsiTheme="minorHAnsi"/>
                <w:szCs w:val="22"/>
              </w:rPr>
              <w:t>,</w:t>
            </w:r>
            <w:r w:rsidR="00913ACE">
              <w:rPr>
                <w:rFonts w:asciiTheme="minorHAnsi" w:hAnsiTheme="minorHAnsi"/>
                <w:szCs w:val="22"/>
              </w:rPr>
              <w:t>” respectively.</w:t>
            </w:r>
          </w:p>
        </w:tc>
      </w:tr>
    </w:tbl>
    <w:p w:rsidR="002825B0" w:rsidRPr="005B0AF1" w:rsidRDefault="002825B0" w:rsidP="00D5086B">
      <w:pPr>
        <w:sectPr w:rsidR="002825B0" w:rsidRPr="005B0AF1" w:rsidSect="00141796">
          <w:headerReference w:type="default" r:id="rId14"/>
          <w:footnotePr>
            <w:numFmt w:val="lowerRoman"/>
          </w:footnotePr>
          <w:type w:val="continuous"/>
          <w:pgSz w:w="15840" w:h="12240" w:orient="landscape" w:code="1"/>
          <w:pgMar w:top="1080" w:right="1440" w:bottom="1080" w:left="1440" w:header="720" w:footer="720" w:gutter="0"/>
          <w:cols w:space="720"/>
          <w:docGrid w:linePitch="360"/>
        </w:sectPr>
      </w:pPr>
    </w:p>
    <w:p w:rsidR="00BA6DE7" w:rsidRDefault="00BA6DE7" w:rsidP="005829BE">
      <w:pPr>
        <w:autoSpaceDE w:val="0"/>
        <w:autoSpaceDN w:val="0"/>
        <w:adjustRightInd w:val="0"/>
        <w:spacing w:after="0"/>
        <w:rPr>
          <w:rFonts w:cs="Frutiger-BoldCn"/>
          <w:bCs/>
        </w:rPr>
      </w:pPr>
    </w:p>
    <w:p w:rsidR="00713F5C" w:rsidRDefault="00713F5C" w:rsidP="005829BE">
      <w:pPr>
        <w:autoSpaceDE w:val="0"/>
        <w:autoSpaceDN w:val="0"/>
        <w:adjustRightInd w:val="0"/>
        <w:spacing w:after="0"/>
        <w:rPr>
          <w:rFonts w:cs="Frutiger-BoldCn"/>
          <w:bCs/>
        </w:rPr>
      </w:pPr>
    </w:p>
    <w:p w:rsidR="00713F5C" w:rsidRDefault="00713F5C" w:rsidP="005829BE">
      <w:pPr>
        <w:autoSpaceDE w:val="0"/>
        <w:autoSpaceDN w:val="0"/>
        <w:adjustRightInd w:val="0"/>
        <w:spacing w:after="0"/>
        <w:rPr>
          <w:rFonts w:cs="Frutiger-BoldCn"/>
          <w:bCs/>
        </w:rPr>
      </w:pPr>
    </w:p>
    <w:p w:rsidR="00713F5C" w:rsidRDefault="00713F5C" w:rsidP="005829BE">
      <w:pPr>
        <w:autoSpaceDE w:val="0"/>
        <w:autoSpaceDN w:val="0"/>
        <w:adjustRightInd w:val="0"/>
        <w:spacing w:after="0"/>
        <w:rPr>
          <w:rFonts w:cs="Frutiger-BoldCn"/>
          <w:bCs/>
        </w:rPr>
      </w:pPr>
    </w:p>
    <w:p w:rsidR="00713F5C" w:rsidRPr="005B0AF1" w:rsidRDefault="00713F5C" w:rsidP="005829BE">
      <w:pPr>
        <w:autoSpaceDE w:val="0"/>
        <w:autoSpaceDN w:val="0"/>
        <w:adjustRightInd w:val="0"/>
        <w:spacing w:after="0"/>
        <w:rPr>
          <w:rFonts w:cs="Frutiger-BoldCn"/>
          <w:b/>
          <w:bCs/>
          <w:color w:val="000000"/>
        </w:rPr>
      </w:pPr>
    </w:p>
    <w:p w:rsidR="00BA6DE7" w:rsidRPr="005B0AF1" w:rsidRDefault="00BA6DE7" w:rsidP="005829BE">
      <w:pPr>
        <w:autoSpaceDE w:val="0"/>
        <w:autoSpaceDN w:val="0"/>
        <w:adjustRightInd w:val="0"/>
        <w:spacing w:after="0"/>
        <w:rPr>
          <w:rFonts w:cs="Frutiger-BoldCn"/>
          <w:b/>
          <w:bCs/>
          <w:color w:val="000000"/>
        </w:rPr>
      </w:pPr>
    </w:p>
    <w:p w:rsidR="00F34A1C" w:rsidRPr="005B0AF1" w:rsidRDefault="00F34A1C" w:rsidP="005829BE">
      <w:pPr>
        <w:autoSpaceDE w:val="0"/>
        <w:autoSpaceDN w:val="0"/>
        <w:adjustRightInd w:val="0"/>
        <w:spacing w:after="0"/>
        <w:rPr>
          <w:rFonts w:cs="Frutiger-BoldCn"/>
          <w:b/>
          <w:bCs/>
          <w:color w:val="000000"/>
        </w:rPr>
      </w:pPr>
    </w:p>
    <w:p w:rsidR="00BA6DE7" w:rsidRDefault="00BA6DE7" w:rsidP="005829BE">
      <w:pPr>
        <w:autoSpaceDE w:val="0"/>
        <w:autoSpaceDN w:val="0"/>
        <w:adjustRightInd w:val="0"/>
        <w:spacing w:after="0"/>
        <w:rPr>
          <w:rFonts w:cs="Frutiger-BoldCn"/>
          <w:b/>
          <w:bCs/>
          <w:color w:val="000000"/>
        </w:rPr>
      </w:pPr>
    </w:p>
    <w:p w:rsidR="00A54A5D" w:rsidRDefault="00A54A5D" w:rsidP="005829BE">
      <w:pPr>
        <w:autoSpaceDE w:val="0"/>
        <w:autoSpaceDN w:val="0"/>
        <w:adjustRightInd w:val="0"/>
        <w:spacing w:after="0"/>
        <w:rPr>
          <w:rFonts w:cs="Frutiger-BoldCn"/>
          <w:b/>
          <w:bCs/>
          <w:color w:val="000000"/>
        </w:rPr>
      </w:pPr>
    </w:p>
    <w:p w:rsidR="00704927" w:rsidRDefault="00704927">
      <w:pPr>
        <w:autoSpaceDE w:val="0"/>
        <w:autoSpaceDN w:val="0"/>
        <w:adjustRightInd w:val="0"/>
        <w:spacing w:after="0" w:line="240" w:lineRule="auto"/>
        <w:jc w:val="center"/>
        <w:rPr>
          <w:rFonts w:cs="Frutiger-BoldCn"/>
          <w:b/>
          <w:bCs/>
          <w:color w:val="000000"/>
        </w:rPr>
      </w:pPr>
    </w:p>
    <w:p w:rsidR="00E4305F" w:rsidRDefault="00E4305F">
      <w:pPr>
        <w:autoSpaceDE w:val="0"/>
        <w:autoSpaceDN w:val="0"/>
        <w:adjustRightInd w:val="0"/>
        <w:spacing w:after="0" w:line="240" w:lineRule="auto"/>
        <w:rPr>
          <w:rFonts w:cs="Frutiger-BoldCn"/>
          <w:b/>
          <w:bCs/>
          <w:color w:val="000000"/>
        </w:rPr>
      </w:pPr>
    </w:p>
    <w:p w:rsidR="00BA6DE7" w:rsidRPr="005B0AF1" w:rsidRDefault="00450DB6" w:rsidP="005B0AF1">
      <w:pPr>
        <w:autoSpaceDE w:val="0"/>
        <w:autoSpaceDN w:val="0"/>
        <w:adjustRightInd w:val="0"/>
        <w:spacing w:after="0"/>
        <w:jc w:val="center"/>
        <w:rPr>
          <w:rFonts w:cs="Frutiger-BoldCn"/>
          <w:b/>
          <w:bCs/>
          <w:color w:val="000000"/>
          <w:sz w:val="28"/>
          <w:szCs w:val="28"/>
        </w:rPr>
      </w:pPr>
      <w:r>
        <w:rPr>
          <w:rFonts w:cstheme="minorHAnsi"/>
          <w:b/>
          <w:sz w:val="28"/>
          <w:szCs w:val="28"/>
        </w:rPr>
        <w:t>Adding/Deleting/</w:t>
      </w:r>
      <w:r w:rsidR="005B0AF1" w:rsidRPr="005B0AF1">
        <w:rPr>
          <w:rFonts w:cstheme="minorHAnsi"/>
          <w:b/>
          <w:sz w:val="28"/>
          <w:szCs w:val="28"/>
        </w:rPr>
        <w:t>Substituting Sounds</w:t>
      </w:r>
    </w:p>
    <w:p w:rsidR="00E4305F" w:rsidRDefault="00E4305F">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BA6DE7" w:rsidRPr="005B0AF1" w:rsidTr="005B08DA">
        <w:trPr>
          <w:trHeight w:val="516"/>
        </w:trPr>
        <w:tc>
          <w:tcPr>
            <w:tcW w:w="4338" w:type="dxa"/>
            <w:vAlign w:val="center"/>
          </w:tcPr>
          <w:p w:rsidR="00BA6DE7" w:rsidRPr="005B0AF1" w:rsidRDefault="00BA6DE7" w:rsidP="005B08DA">
            <w:pPr>
              <w:autoSpaceDE w:val="0"/>
              <w:autoSpaceDN w:val="0"/>
              <w:adjustRightInd w:val="0"/>
              <w:spacing w:after="200" w:line="276" w:lineRule="auto"/>
              <w:jc w:val="center"/>
              <w:rPr>
                <w:rFonts w:cs="Frutiger-BoldCn"/>
                <w:b/>
                <w:bCs/>
                <w:color w:val="000000"/>
              </w:rPr>
            </w:pPr>
            <w:r w:rsidRPr="005B0AF1">
              <w:rPr>
                <w:rFonts w:cs="Frutiger-BoldCn"/>
                <w:b/>
                <w:bCs/>
              </w:rPr>
              <w:t>Directions</w:t>
            </w:r>
          </w:p>
        </w:tc>
        <w:tc>
          <w:tcPr>
            <w:tcW w:w="4050" w:type="dxa"/>
            <w:gridSpan w:val="2"/>
            <w:vAlign w:val="center"/>
          </w:tcPr>
          <w:p w:rsidR="00BA6DE7" w:rsidRPr="005B0AF1" w:rsidRDefault="00BE1D06" w:rsidP="005B08DA">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r w:rsidR="00BA6DE7" w:rsidRPr="005B0AF1">
              <w:rPr>
                <w:rFonts w:cs="Frutiger-BoldCn"/>
                <w:b/>
                <w:bCs/>
                <w:color w:val="000000"/>
              </w:rPr>
              <w:t xml:space="preserve"> </w:t>
            </w:r>
          </w:p>
        </w:tc>
        <w:tc>
          <w:tcPr>
            <w:tcW w:w="4680" w:type="dxa"/>
            <w:vAlign w:val="center"/>
          </w:tcPr>
          <w:p w:rsidR="00BA6DE7" w:rsidRPr="005B0AF1" w:rsidRDefault="00BA6DE7" w:rsidP="005B08DA">
            <w:pPr>
              <w:autoSpaceDE w:val="0"/>
              <w:autoSpaceDN w:val="0"/>
              <w:adjustRightInd w:val="0"/>
              <w:spacing w:after="200" w:line="276" w:lineRule="auto"/>
              <w:jc w:val="center"/>
              <w:rPr>
                <w:rFonts w:cs="Frutiger-BoldCn"/>
                <w:b/>
                <w:bCs/>
                <w:color w:val="000000"/>
              </w:rPr>
            </w:pPr>
            <w:r w:rsidRPr="005B0AF1">
              <w:rPr>
                <w:rFonts w:cs="Frutiger-BoldCn"/>
                <w:b/>
                <w:bCs/>
                <w:color w:val="000000"/>
              </w:rPr>
              <w:t>Evidence Examples</w:t>
            </w:r>
          </w:p>
        </w:tc>
      </w:tr>
      <w:tr w:rsidR="00A54A5D" w:rsidRPr="005B0AF1" w:rsidTr="00BE1D06">
        <w:trPr>
          <w:trHeight w:val="2592"/>
        </w:trPr>
        <w:tc>
          <w:tcPr>
            <w:tcW w:w="4338" w:type="dxa"/>
            <w:vMerge w:val="restart"/>
          </w:tcPr>
          <w:p w:rsidR="00A54A5D" w:rsidRPr="00547B3E" w:rsidRDefault="00A54A5D" w:rsidP="005B08DA">
            <w:pPr>
              <w:autoSpaceDE w:val="0"/>
              <w:autoSpaceDN w:val="0"/>
              <w:adjustRightInd w:val="0"/>
            </w:pPr>
            <w:r w:rsidRPr="00547B3E">
              <w:rPr>
                <w:rFonts w:cs="Arial"/>
              </w:rPr>
              <w:t xml:space="preserve">Observe children during the regular daily routine and look for instances when </w:t>
            </w:r>
            <w:r w:rsidRPr="00547B3E">
              <w:t xml:space="preserve">they </w:t>
            </w:r>
            <w:r w:rsidR="00547B3E" w:rsidRPr="00547B3E">
              <w:t>add, delete, and/or substitute sounds in spoken words.</w:t>
            </w:r>
            <w:r w:rsidRPr="00547B3E">
              <w:t xml:space="preserve"> </w:t>
            </w:r>
          </w:p>
          <w:p w:rsidR="00A54A5D" w:rsidRPr="00547B3E" w:rsidRDefault="00A54A5D" w:rsidP="005B08DA">
            <w:pPr>
              <w:pStyle w:val="TableGrid1"/>
              <w:ind w:left="360"/>
              <w:rPr>
                <w:rFonts w:asciiTheme="minorHAnsi" w:hAnsiTheme="minorHAnsi"/>
              </w:rPr>
            </w:pPr>
          </w:p>
          <w:p w:rsidR="00A54A5D" w:rsidRPr="005B0AF1" w:rsidRDefault="00A54A5D" w:rsidP="005B08DA">
            <w:pPr>
              <w:pStyle w:val="TableGrid1"/>
              <w:rPr>
                <w:rFonts w:asciiTheme="minorHAnsi" w:hAnsiTheme="minorHAnsi"/>
              </w:rPr>
            </w:pPr>
            <w:r w:rsidRPr="00547B3E">
              <w:rPr>
                <w:rFonts w:asciiTheme="minorHAnsi" w:hAnsiTheme="minorHAnsi"/>
              </w:rPr>
              <w:t>For each child, pay attention to the following details as you observe:</w:t>
            </w:r>
            <w:r w:rsidRPr="005B0AF1">
              <w:rPr>
                <w:rFonts w:asciiTheme="minorHAnsi" w:hAnsiTheme="minorHAnsi"/>
              </w:rPr>
              <w:t xml:space="preserve"> </w:t>
            </w:r>
          </w:p>
          <w:p w:rsidR="00E4305F" w:rsidRDefault="00547B3E" w:rsidP="00704927">
            <w:pPr>
              <w:pStyle w:val="TableGrid1"/>
              <w:numPr>
                <w:ilvl w:val="0"/>
                <w:numId w:val="38"/>
              </w:numPr>
              <w:rPr>
                <w:rFonts w:asciiTheme="minorHAnsi" w:hAnsiTheme="minorHAnsi"/>
              </w:rPr>
            </w:pPr>
            <w:r w:rsidRPr="005B0AF1">
              <w:rPr>
                <w:rFonts w:asciiTheme="minorHAnsi" w:hAnsiTheme="minorHAnsi"/>
              </w:rPr>
              <w:t>what activity he/she is engaged in</w:t>
            </w:r>
          </w:p>
          <w:p w:rsidR="00E4305F" w:rsidRDefault="00547B3E" w:rsidP="00704927">
            <w:pPr>
              <w:pStyle w:val="TableGrid1"/>
              <w:numPr>
                <w:ilvl w:val="0"/>
                <w:numId w:val="37"/>
              </w:numPr>
              <w:rPr>
                <w:rFonts w:asciiTheme="minorHAnsi" w:hAnsiTheme="minorHAnsi"/>
              </w:rPr>
            </w:pPr>
            <w:r w:rsidRPr="005B0AF1">
              <w:rPr>
                <w:rFonts w:asciiTheme="minorHAnsi" w:hAnsiTheme="minorHAnsi"/>
              </w:rPr>
              <w:t xml:space="preserve">what prompts him/her to </w:t>
            </w:r>
            <w:r>
              <w:rPr>
                <w:rFonts w:asciiTheme="minorHAnsi" w:hAnsiTheme="minorHAnsi"/>
              </w:rPr>
              <w:t>add/delete/substitute the</w:t>
            </w:r>
            <w:r w:rsidRPr="005B0AF1">
              <w:rPr>
                <w:rFonts w:asciiTheme="minorHAnsi" w:hAnsiTheme="minorHAnsi"/>
              </w:rPr>
              <w:t xml:space="preserve"> sound(s)</w:t>
            </w:r>
          </w:p>
          <w:p w:rsidR="00E4305F" w:rsidRDefault="00547B3E" w:rsidP="00704927">
            <w:pPr>
              <w:pStyle w:val="TableGrid1"/>
              <w:numPr>
                <w:ilvl w:val="0"/>
                <w:numId w:val="37"/>
              </w:numPr>
              <w:rPr>
                <w:rFonts w:asciiTheme="minorHAnsi" w:hAnsiTheme="minorHAnsi"/>
              </w:rPr>
            </w:pPr>
            <w:r w:rsidRPr="005B0AF1">
              <w:rPr>
                <w:rFonts w:asciiTheme="minorHAnsi" w:hAnsiTheme="minorHAnsi"/>
              </w:rPr>
              <w:t>which skill, precisely, the child demonstrates (</w:t>
            </w:r>
            <w:r>
              <w:rPr>
                <w:rFonts w:asciiTheme="minorHAnsi" w:hAnsiTheme="minorHAnsi"/>
              </w:rPr>
              <w:t>adding, deleting, or substituting</w:t>
            </w:r>
            <w:r w:rsidRPr="005B0AF1">
              <w:rPr>
                <w:rFonts w:asciiTheme="minorHAnsi" w:hAnsiTheme="minorHAnsi"/>
              </w:rPr>
              <w:t xml:space="preserve"> sounds)</w:t>
            </w:r>
          </w:p>
          <w:p w:rsidR="00E4305F" w:rsidRDefault="00547B3E" w:rsidP="00704927">
            <w:pPr>
              <w:pStyle w:val="TableGrid1"/>
              <w:numPr>
                <w:ilvl w:val="0"/>
                <w:numId w:val="37"/>
              </w:numPr>
              <w:rPr>
                <w:rFonts w:asciiTheme="minorHAnsi" w:hAnsiTheme="minorHAnsi"/>
              </w:rPr>
            </w:pPr>
            <w:r w:rsidRPr="005B0AF1">
              <w:rPr>
                <w:rFonts w:asciiTheme="minorHAnsi" w:hAnsiTheme="minorHAnsi"/>
              </w:rPr>
              <w:t xml:space="preserve">how accurately the child </w:t>
            </w:r>
            <w:r>
              <w:rPr>
                <w:rFonts w:asciiTheme="minorHAnsi" w:hAnsiTheme="minorHAnsi"/>
              </w:rPr>
              <w:t xml:space="preserve">adds/deletes/substitutes </w:t>
            </w:r>
            <w:r w:rsidRPr="005B0AF1">
              <w:rPr>
                <w:rFonts w:asciiTheme="minorHAnsi" w:hAnsiTheme="minorHAnsi"/>
              </w:rPr>
              <w:t>the sound(s)</w:t>
            </w:r>
          </w:p>
          <w:p w:rsidR="00547B3E" w:rsidRPr="00547B3E" w:rsidRDefault="00547B3E" w:rsidP="00547B3E">
            <w:pPr>
              <w:pStyle w:val="TableGrid1"/>
              <w:rPr>
                <w:rFonts w:asciiTheme="minorHAnsi" w:hAnsiTheme="minorHAnsi"/>
              </w:rPr>
            </w:pPr>
          </w:p>
          <w:p w:rsidR="00A54A5D" w:rsidRPr="005B0AF1" w:rsidRDefault="00E469FB" w:rsidP="005B0AF1">
            <w:pPr>
              <w:pStyle w:val="TableGrid1"/>
              <w:rPr>
                <w:rFonts w:asciiTheme="minorHAnsi" w:hAnsiTheme="minorHAnsi"/>
              </w:rPr>
            </w:pPr>
            <w:r>
              <w:rPr>
                <w:rFonts w:asciiTheme="minorHAnsi" w:hAnsiTheme="minorHAnsi"/>
              </w:rPr>
              <w:t>Collect and record evidence for each instance and each child that you observe. Use the evidence to</w:t>
            </w:r>
            <w:r w:rsidR="00A54A5D" w:rsidRPr="005B0AF1">
              <w:rPr>
                <w:rFonts w:asciiTheme="minorHAnsi" w:hAnsiTheme="minorHAnsi"/>
              </w:rPr>
              <w:t xml:space="preserve"> determine and record each child’s level.</w:t>
            </w:r>
          </w:p>
        </w:tc>
        <w:tc>
          <w:tcPr>
            <w:tcW w:w="720" w:type="dxa"/>
            <w:vAlign w:val="center"/>
          </w:tcPr>
          <w:p w:rsidR="00A54A5D" w:rsidRPr="005B0AF1" w:rsidRDefault="00A54A5D" w:rsidP="00BE1D06">
            <w:pPr>
              <w:autoSpaceDE w:val="0"/>
              <w:autoSpaceDN w:val="0"/>
              <w:adjustRightInd w:val="0"/>
              <w:jc w:val="center"/>
              <w:rPr>
                <w:rFonts w:cs="Frutiger-BoldCn"/>
                <w:b/>
                <w:bCs/>
              </w:rPr>
            </w:pPr>
            <w:r w:rsidRPr="005B0AF1">
              <w:rPr>
                <w:rFonts w:cs="Frutiger-BoldCn"/>
                <w:b/>
                <w:bCs/>
              </w:rPr>
              <w:t>4</w:t>
            </w:r>
          </w:p>
        </w:tc>
        <w:tc>
          <w:tcPr>
            <w:tcW w:w="3330" w:type="dxa"/>
          </w:tcPr>
          <w:p w:rsidR="00A54A5D" w:rsidRPr="005B0AF1" w:rsidRDefault="00A54A5D" w:rsidP="008E5BA2">
            <w:pPr>
              <w:rPr>
                <w:szCs w:val="20"/>
              </w:rPr>
            </w:pPr>
            <w:r w:rsidRPr="005B0AF1">
              <w:t>Child</w:t>
            </w:r>
            <w:r w:rsidRPr="005B0AF1" w:rsidDel="00785B7B">
              <w:t xml:space="preserve"> </w:t>
            </w:r>
            <w:r w:rsidRPr="005B0AF1">
              <w:rPr>
                <w:szCs w:val="20"/>
              </w:rPr>
              <w:t>orally adds, deletes, and substitutes the initial sound (phoneme) in single-syllable words to create new words.</w:t>
            </w:r>
          </w:p>
        </w:tc>
        <w:tc>
          <w:tcPr>
            <w:tcW w:w="4680" w:type="dxa"/>
          </w:tcPr>
          <w:p w:rsidR="00A54A5D" w:rsidRPr="00547B3E" w:rsidRDefault="00A54A5D" w:rsidP="00E469FB">
            <w:pPr>
              <w:pStyle w:val="TableGrid1"/>
              <w:rPr>
                <w:rFonts w:asciiTheme="minorHAnsi" w:hAnsiTheme="minorHAnsi"/>
                <w:szCs w:val="22"/>
              </w:rPr>
            </w:pPr>
            <w:r>
              <w:rPr>
                <w:rFonts w:asciiTheme="minorHAnsi" w:hAnsiTheme="minorHAnsi"/>
                <w:b/>
                <w:szCs w:val="22"/>
              </w:rPr>
              <w:t>Joey</w:t>
            </w:r>
            <w:r w:rsidR="00E469FB">
              <w:rPr>
                <w:rFonts w:asciiTheme="minorHAnsi" w:hAnsiTheme="minorHAnsi"/>
                <w:b/>
                <w:szCs w:val="22"/>
              </w:rPr>
              <w:t>—</w:t>
            </w:r>
            <w:r w:rsidR="00547B3E">
              <w:rPr>
                <w:rFonts w:asciiTheme="minorHAnsi" w:hAnsiTheme="minorHAnsi"/>
                <w:szCs w:val="22"/>
              </w:rPr>
              <w:t>During a small</w:t>
            </w:r>
            <w:r w:rsidR="00E469FB">
              <w:rPr>
                <w:rFonts w:asciiTheme="minorHAnsi" w:hAnsiTheme="minorHAnsi"/>
                <w:szCs w:val="22"/>
              </w:rPr>
              <w:t>-</w:t>
            </w:r>
            <w:r w:rsidR="00547B3E">
              <w:rPr>
                <w:rFonts w:asciiTheme="minorHAnsi" w:hAnsiTheme="minorHAnsi"/>
                <w:szCs w:val="22"/>
              </w:rPr>
              <w:t>group lesson, Joey was prompted to make new words b</w:t>
            </w:r>
            <w:r w:rsidR="00E469FB">
              <w:rPr>
                <w:rFonts w:asciiTheme="minorHAnsi" w:hAnsiTheme="minorHAnsi"/>
                <w:szCs w:val="22"/>
              </w:rPr>
              <w:t>y</w:t>
            </w:r>
            <w:r w:rsidR="00547B3E">
              <w:rPr>
                <w:rFonts w:asciiTheme="minorHAnsi" w:hAnsiTheme="minorHAnsi"/>
                <w:szCs w:val="22"/>
              </w:rPr>
              <w:t xml:space="preserve"> adding</w:t>
            </w:r>
            <w:r w:rsidR="00E469FB">
              <w:rPr>
                <w:rFonts w:asciiTheme="minorHAnsi" w:hAnsiTheme="minorHAnsi"/>
                <w:szCs w:val="22"/>
              </w:rPr>
              <w:t xml:space="preserve">, </w:t>
            </w:r>
            <w:r w:rsidR="00547B3E">
              <w:rPr>
                <w:rFonts w:asciiTheme="minorHAnsi" w:hAnsiTheme="minorHAnsi"/>
                <w:szCs w:val="22"/>
              </w:rPr>
              <w:t>deleting</w:t>
            </w:r>
            <w:r w:rsidR="00E469FB">
              <w:rPr>
                <w:rFonts w:asciiTheme="minorHAnsi" w:hAnsiTheme="minorHAnsi"/>
                <w:szCs w:val="22"/>
              </w:rPr>
              <w:t>,</w:t>
            </w:r>
            <w:r w:rsidR="00547B3E">
              <w:rPr>
                <w:rFonts w:asciiTheme="minorHAnsi" w:hAnsiTheme="minorHAnsi"/>
                <w:szCs w:val="22"/>
              </w:rPr>
              <w:t xml:space="preserve"> a</w:t>
            </w:r>
            <w:r w:rsidR="00D739F9">
              <w:rPr>
                <w:rFonts w:asciiTheme="minorHAnsi" w:hAnsiTheme="minorHAnsi"/>
                <w:szCs w:val="22"/>
              </w:rPr>
              <w:t xml:space="preserve">nd substituting sounds in the </w:t>
            </w:r>
            <w:r w:rsidR="00547B3E">
              <w:rPr>
                <w:rFonts w:asciiTheme="minorHAnsi" w:hAnsiTheme="minorHAnsi"/>
                <w:szCs w:val="22"/>
              </w:rPr>
              <w:t>words “arm,” “heart,” and “fox.” When asked to add /f/ to the beginning of “arm</w:t>
            </w:r>
            <w:r w:rsidR="00E469FB">
              <w:rPr>
                <w:rFonts w:asciiTheme="minorHAnsi" w:hAnsiTheme="minorHAnsi"/>
                <w:szCs w:val="22"/>
              </w:rPr>
              <w:t>,</w:t>
            </w:r>
            <w:r w:rsidR="00547B3E">
              <w:rPr>
                <w:rFonts w:asciiTheme="minorHAnsi" w:hAnsiTheme="minorHAnsi"/>
                <w:szCs w:val="22"/>
              </w:rPr>
              <w:t>” he said</w:t>
            </w:r>
            <w:r w:rsidR="00E469FB">
              <w:rPr>
                <w:rFonts w:asciiTheme="minorHAnsi" w:hAnsiTheme="minorHAnsi"/>
                <w:szCs w:val="22"/>
              </w:rPr>
              <w:t>,</w:t>
            </w:r>
            <w:r w:rsidR="00547B3E">
              <w:rPr>
                <w:rFonts w:asciiTheme="minorHAnsi" w:hAnsiTheme="minorHAnsi"/>
                <w:szCs w:val="22"/>
              </w:rPr>
              <w:t xml:space="preserve"> “farm.” When asked to delete /h/ from the </w:t>
            </w:r>
            <w:r w:rsidR="00D739F9">
              <w:rPr>
                <w:rFonts w:asciiTheme="minorHAnsi" w:hAnsiTheme="minorHAnsi"/>
                <w:szCs w:val="22"/>
              </w:rPr>
              <w:t xml:space="preserve">word </w:t>
            </w:r>
            <w:r w:rsidR="00547B3E">
              <w:rPr>
                <w:rFonts w:asciiTheme="minorHAnsi" w:hAnsiTheme="minorHAnsi"/>
                <w:szCs w:val="22"/>
              </w:rPr>
              <w:t>“heart</w:t>
            </w:r>
            <w:r w:rsidR="00E469FB">
              <w:rPr>
                <w:rFonts w:asciiTheme="minorHAnsi" w:hAnsiTheme="minorHAnsi"/>
                <w:szCs w:val="22"/>
              </w:rPr>
              <w:t>,</w:t>
            </w:r>
            <w:r w:rsidR="00547B3E">
              <w:rPr>
                <w:rFonts w:asciiTheme="minorHAnsi" w:hAnsiTheme="minorHAnsi"/>
                <w:szCs w:val="22"/>
              </w:rPr>
              <w:t>” he said</w:t>
            </w:r>
            <w:r w:rsidR="00E469FB">
              <w:rPr>
                <w:rFonts w:asciiTheme="minorHAnsi" w:hAnsiTheme="minorHAnsi"/>
                <w:szCs w:val="22"/>
              </w:rPr>
              <w:t>,</w:t>
            </w:r>
            <w:r w:rsidR="00547B3E">
              <w:rPr>
                <w:rFonts w:asciiTheme="minorHAnsi" w:hAnsiTheme="minorHAnsi"/>
                <w:szCs w:val="22"/>
              </w:rPr>
              <w:t xml:space="preserve"> “art.” When asked to change the /f/ to a /b/ in </w:t>
            </w:r>
            <w:r w:rsidR="00D739F9">
              <w:rPr>
                <w:rFonts w:asciiTheme="minorHAnsi" w:hAnsiTheme="minorHAnsi"/>
                <w:szCs w:val="22"/>
              </w:rPr>
              <w:t>the word</w:t>
            </w:r>
            <w:r w:rsidR="00547B3E">
              <w:rPr>
                <w:rFonts w:asciiTheme="minorHAnsi" w:hAnsiTheme="minorHAnsi"/>
                <w:szCs w:val="22"/>
              </w:rPr>
              <w:t xml:space="preserve"> “</w:t>
            </w:r>
            <w:r w:rsidR="00D739F9">
              <w:rPr>
                <w:rFonts w:asciiTheme="minorHAnsi" w:hAnsiTheme="minorHAnsi"/>
                <w:szCs w:val="22"/>
              </w:rPr>
              <w:t>fox</w:t>
            </w:r>
            <w:r w:rsidR="00E469FB">
              <w:rPr>
                <w:rFonts w:asciiTheme="minorHAnsi" w:hAnsiTheme="minorHAnsi"/>
                <w:szCs w:val="22"/>
              </w:rPr>
              <w:t>,</w:t>
            </w:r>
            <w:r w:rsidR="00547B3E">
              <w:rPr>
                <w:rFonts w:asciiTheme="minorHAnsi" w:hAnsiTheme="minorHAnsi"/>
                <w:szCs w:val="22"/>
              </w:rPr>
              <w:t>” he said “</w:t>
            </w:r>
            <w:r w:rsidR="00D739F9">
              <w:rPr>
                <w:rFonts w:asciiTheme="minorHAnsi" w:hAnsiTheme="minorHAnsi"/>
                <w:szCs w:val="22"/>
              </w:rPr>
              <w:t>box</w:t>
            </w:r>
            <w:r w:rsidR="00547B3E">
              <w:rPr>
                <w:rFonts w:asciiTheme="minorHAnsi" w:hAnsiTheme="minorHAnsi"/>
                <w:szCs w:val="22"/>
              </w:rPr>
              <w:t>.”</w:t>
            </w:r>
          </w:p>
        </w:tc>
      </w:tr>
      <w:tr w:rsidR="00A54A5D" w:rsidRPr="005B0AF1" w:rsidTr="00BE1D06">
        <w:trPr>
          <w:trHeight w:val="2592"/>
        </w:trPr>
        <w:tc>
          <w:tcPr>
            <w:tcW w:w="4338" w:type="dxa"/>
            <w:vMerge/>
          </w:tcPr>
          <w:p w:rsidR="00A54A5D" w:rsidRPr="005B0AF1" w:rsidRDefault="00A54A5D" w:rsidP="00BA6DE7">
            <w:pPr>
              <w:pStyle w:val="TableGrid1"/>
              <w:numPr>
                <w:ilvl w:val="0"/>
                <w:numId w:val="36"/>
              </w:numPr>
              <w:rPr>
                <w:rFonts w:asciiTheme="minorHAnsi" w:hAnsiTheme="minorHAnsi"/>
              </w:rPr>
            </w:pPr>
          </w:p>
        </w:tc>
        <w:tc>
          <w:tcPr>
            <w:tcW w:w="720" w:type="dxa"/>
            <w:vAlign w:val="center"/>
          </w:tcPr>
          <w:p w:rsidR="00A54A5D" w:rsidRPr="005B0AF1" w:rsidRDefault="00A54A5D" w:rsidP="00BE1D06">
            <w:pPr>
              <w:autoSpaceDE w:val="0"/>
              <w:autoSpaceDN w:val="0"/>
              <w:adjustRightInd w:val="0"/>
              <w:jc w:val="center"/>
              <w:rPr>
                <w:rFonts w:cs="Frutiger-BoldCn"/>
                <w:b/>
                <w:bCs/>
              </w:rPr>
            </w:pPr>
            <w:r w:rsidRPr="005B0AF1">
              <w:rPr>
                <w:rFonts w:cs="Frutiger-BoldCn"/>
                <w:b/>
                <w:bCs/>
              </w:rPr>
              <w:t>5</w:t>
            </w:r>
          </w:p>
        </w:tc>
        <w:tc>
          <w:tcPr>
            <w:tcW w:w="3330" w:type="dxa"/>
          </w:tcPr>
          <w:p w:rsidR="00A54A5D" w:rsidRPr="005B0AF1" w:rsidRDefault="00A54A5D" w:rsidP="008E5BA2">
            <w:pPr>
              <w:pStyle w:val="ListParagraph"/>
              <w:ind w:left="0"/>
              <w:rPr>
                <w:rFonts w:cstheme="minorHAnsi"/>
              </w:rPr>
            </w:pPr>
            <w:r w:rsidRPr="005B0AF1">
              <w:t>Child</w:t>
            </w:r>
            <w:r w:rsidRPr="005B0AF1" w:rsidDel="00785B7B">
              <w:t xml:space="preserve"> </w:t>
            </w:r>
            <w:r w:rsidRPr="005B0AF1">
              <w:rPr>
                <w:rFonts w:cstheme="minorHAnsi"/>
              </w:rPr>
              <w:t>orally adds and substitutes individual initial, medial, or final sounds (phonemes) in single-syllable words to create new words.</w:t>
            </w:r>
          </w:p>
        </w:tc>
        <w:tc>
          <w:tcPr>
            <w:tcW w:w="4680" w:type="dxa"/>
          </w:tcPr>
          <w:p w:rsidR="00A54A5D" w:rsidRPr="00D739F9" w:rsidRDefault="00A54A5D" w:rsidP="00E469FB">
            <w:pPr>
              <w:pStyle w:val="TableGrid1"/>
              <w:rPr>
                <w:rFonts w:asciiTheme="minorHAnsi" w:hAnsiTheme="minorHAnsi"/>
                <w:szCs w:val="22"/>
              </w:rPr>
            </w:pPr>
            <w:r>
              <w:rPr>
                <w:rFonts w:asciiTheme="minorHAnsi" w:hAnsiTheme="minorHAnsi"/>
                <w:b/>
                <w:szCs w:val="22"/>
              </w:rPr>
              <w:t>Amanda</w:t>
            </w:r>
            <w:r w:rsidR="00E469FB">
              <w:rPr>
                <w:rFonts w:asciiTheme="minorHAnsi" w:hAnsiTheme="minorHAnsi"/>
                <w:b/>
                <w:szCs w:val="22"/>
              </w:rPr>
              <w:t>—</w:t>
            </w:r>
            <w:r w:rsidR="00D739F9">
              <w:rPr>
                <w:rFonts w:asciiTheme="minorHAnsi" w:hAnsiTheme="minorHAnsi"/>
                <w:szCs w:val="22"/>
              </w:rPr>
              <w:t>During a full</w:t>
            </w:r>
            <w:r w:rsidR="00E469FB">
              <w:rPr>
                <w:rFonts w:asciiTheme="minorHAnsi" w:hAnsiTheme="minorHAnsi"/>
                <w:szCs w:val="22"/>
              </w:rPr>
              <w:t>-</w:t>
            </w:r>
            <w:r w:rsidR="00D739F9">
              <w:rPr>
                <w:rFonts w:asciiTheme="minorHAnsi" w:hAnsiTheme="minorHAnsi"/>
                <w:szCs w:val="22"/>
              </w:rPr>
              <w:t>group phonics lesson, Amanda raised her hand to demonstrate her word manipulation skills with the starting word “map.” She was prompted to change the /m/ to a /c/ and said, “cap.” Next, she was prompted to change the /p/ to a /t/ and said, “cat.” Finally, she was prompted to change the /a/ to a /u/ and said, “cut.”</w:t>
            </w:r>
          </w:p>
        </w:tc>
      </w:tr>
    </w:tbl>
    <w:p w:rsidR="00FD3BB6" w:rsidRPr="005B0AF1" w:rsidRDefault="00FD3BB6" w:rsidP="00BA6DE7">
      <w:pPr>
        <w:autoSpaceDE w:val="0"/>
        <w:autoSpaceDN w:val="0"/>
        <w:adjustRightInd w:val="0"/>
        <w:spacing w:after="0"/>
        <w:rPr>
          <w:sz w:val="2"/>
          <w:szCs w:val="2"/>
        </w:rPr>
      </w:pPr>
    </w:p>
    <w:sectPr w:rsidR="00FD3BB6" w:rsidRPr="005B0AF1" w:rsidSect="001E309E">
      <w:headerReference w:type="default" r:id="rId15"/>
      <w:footnotePr>
        <w:numFmt w:val="lowerRoman"/>
      </w:footnotePr>
      <w:type w:val="continuous"/>
      <w:pgSz w:w="15840" w:h="12240" w:orient="landscape" w:code="1"/>
      <w:pgMar w:top="108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01" w:rsidRDefault="00431B01" w:rsidP="0094039D">
      <w:pPr>
        <w:spacing w:after="0" w:line="240" w:lineRule="auto"/>
      </w:pPr>
      <w:r>
        <w:separator/>
      </w:r>
    </w:p>
  </w:endnote>
  <w:endnote w:type="continuationSeparator" w:id="0">
    <w:p w:rsidR="00431B01" w:rsidRDefault="00431B01"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Frutiger-BoldItalic">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52" w:rsidRDefault="00EB0AEF" w:rsidP="001E51B1">
    <w:pPr>
      <w:pStyle w:val="Footer"/>
      <w:framePr w:wrap="around" w:vAnchor="text" w:hAnchor="margin" w:xAlign="right" w:y="1"/>
      <w:rPr>
        <w:rStyle w:val="PageNumber"/>
      </w:rPr>
    </w:pPr>
    <w:r>
      <w:rPr>
        <w:rStyle w:val="PageNumber"/>
      </w:rPr>
      <w:fldChar w:fldCharType="begin"/>
    </w:r>
    <w:r w:rsidR="00726552">
      <w:rPr>
        <w:rStyle w:val="PageNumber"/>
      </w:rPr>
      <w:instrText xml:space="preserve">PAGE  </w:instrText>
    </w:r>
    <w:r>
      <w:rPr>
        <w:rStyle w:val="PageNumber"/>
      </w:rPr>
      <w:fldChar w:fldCharType="end"/>
    </w:r>
  </w:p>
  <w:p w:rsidR="00726552" w:rsidRDefault="00726552" w:rsidP="007D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52" w:rsidRPr="005B0AF1" w:rsidRDefault="00EB0AEF" w:rsidP="001E51B1">
    <w:pPr>
      <w:pStyle w:val="Footer"/>
      <w:framePr w:wrap="around" w:vAnchor="text" w:hAnchor="margin" w:xAlign="right" w:y="1"/>
      <w:rPr>
        <w:rStyle w:val="PageNumber"/>
      </w:rPr>
    </w:pPr>
    <w:r w:rsidRPr="005B0AF1">
      <w:rPr>
        <w:rStyle w:val="PageNumber"/>
      </w:rPr>
      <w:fldChar w:fldCharType="begin"/>
    </w:r>
    <w:r w:rsidR="00726552" w:rsidRPr="005B0AF1">
      <w:rPr>
        <w:rStyle w:val="PageNumber"/>
      </w:rPr>
      <w:instrText xml:space="preserve">PAGE  </w:instrText>
    </w:r>
    <w:r w:rsidRPr="005B0AF1">
      <w:rPr>
        <w:rStyle w:val="PageNumber"/>
      </w:rPr>
      <w:fldChar w:fldCharType="separate"/>
    </w:r>
    <w:r w:rsidR="00713F5C">
      <w:rPr>
        <w:rStyle w:val="PageNumber"/>
        <w:noProof/>
      </w:rPr>
      <w:t>4</w:t>
    </w:r>
    <w:r w:rsidRPr="005B0AF1">
      <w:rPr>
        <w:rStyle w:val="PageNumber"/>
      </w:rPr>
      <w:fldChar w:fldCharType="end"/>
    </w:r>
  </w:p>
  <w:p w:rsidR="00726552" w:rsidRPr="005B0AF1" w:rsidRDefault="00726552" w:rsidP="00F34A1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205498"/>
      <w:docPartObj>
        <w:docPartGallery w:val="Page Numbers (Bottom of Page)"/>
        <w:docPartUnique/>
      </w:docPartObj>
    </w:sdtPr>
    <w:sdtContent>
      <w:p w:rsidR="00F34A1C" w:rsidRDefault="00EB0AEF">
        <w:pPr>
          <w:pStyle w:val="Footer"/>
          <w:jc w:val="right"/>
        </w:pPr>
        <w:fldSimple w:instr=" PAGE   \* MERGEFORMAT ">
          <w:r w:rsidR="00713F5C">
            <w:rPr>
              <w:noProof/>
            </w:rPr>
            <w:t>1</w:t>
          </w:r>
        </w:fldSimple>
      </w:p>
    </w:sdtContent>
  </w:sdt>
  <w:p w:rsidR="00F34A1C" w:rsidRDefault="00F34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01" w:rsidRDefault="00431B01" w:rsidP="0094039D">
      <w:pPr>
        <w:spacing w:after="0" w:line="240" w:lineRule="auto"/>
      </w:pPr>
      <w:r>
        <w:separator/>
      </w:r>
    </w:p>
  </w:footnote>
  <w:footnote w:type="continuationSeparator" w:id="0">
    <w:p w:rsidR="00431B01" w:rsidRDefault="00431B01"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52" w:rsidRDefault="00EB0A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2pt;height:234pt;z-index:-251658752;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52" w:rsidRPr="00D93EBE" w:rsidRDefault="005B0AF1">
    <w:pPr>
      <w:pStyle w:val="Header"/>
      <w:rPr>
        <w:b/>
      </w:rPr>
    </w:pPr>
    <w:r w:rsidRPr="00317CC0">
      <w:rPr>
        <w:b/>
      </w:rPr>
      <w:t>Language and Literacy: Phonological Awareness Learning Progression</w:t>
    </w:r>
    <w:r>
      <w:rPr>
        <w:b/>
      </w:rPr>
      <w:tab/>
    </w:r>
    <w:r>
      <w:rPr>
        <w:b/>
      </w:rPr>
      <w:tab/>
    </w:r>
    <w:r>
      <w:rPr>
        <w:b/>
      </w:rPr>
      <w:tab/>
      <w:t xml:space="preserve">    </w:t>
    </w:r>
    <w:r w:rsidR="00BA6DE7">
      <w:rPr>
        <w:b/>
      </w:rPr>
      <w:t xml:space="preserve">Observational </w:t>
    </w:r>
    <w:r w:rsidR="00704927">
      <w:rPr>
        <w:b/>
      </w:rPr>
      <w:t>Rubric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52" w:rsidRPr="005B0AF1" w:rsidRDefault="005B0AF1" w:rsidP="005B0AF1">
    <w:pPr>
      <w:pStyle w:val="Header"/>
      <w:rPr>
        <w:b/>
      </w:rPr>
    </w:pPr>
    <w:r w:rsidRPr="00317CC0">
      <w:rPr>
        <w:b/>
      </w:rPr>
      <w:t>Language and Literacy: Phonological Awareness Learning Progression</w:t>
    </w:r>
    <w:r>
      <w:rPr>
        <w:b/>
      </w:rPr>
      <w:tab/>
    </w:r>
    <w:r>
      <w:rPr>
        <w:b/>
      </w:rPr>
      <w:tab/>
    </w:r>
    <w:r>
      <w:rPr>
        <w:b/>
      </w:rPr>
      <w:tab/>
      <w:t xml:space="preserve">   </w:t>
    </w:r>
    <w:r w:rsidR="00FE5B50">
      <w:rPr>
        <w:b/>
      </w:rPr>
      <w:t xml:space="preserve"> </w:t>
    </w:r>
    <w:r>
      <w:rPr>
        <w:b/>
      </w:rPr>
      <w:t xml:space="preserve">Observational </w:t>
    </w:r>
    <w:r w:rsidR="00704927">
      <w:rPr>
        <w:b/>
      </w:rPr>
      <w:t>Rubric</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52" w:rsidRPr="005B0AF1" w:rsidRDefault="005B0AF1" w:rsidP="005B0AF1">
    <w:pPr>
      <w:pStyle w:val="Header"/>
      <w:rPr>
        <w:b/>
      </w:rPr>
    </w:pPr>
    <w:r w:rsidRPr="00317CC0">
      <w:rPr>
        <w:b/>
      </w:rPr>
      <w:t>Language and Literacy: Phonological Awareness Learning Progression</w:t>
    </w:r>
    <w:r>
      <w:rPr>
        <w:b/>
      </w:rPr>
      <w:tab/>
    </w:r>
    <w:r>
      <w:rPr>
        <w:b/>
      </w:rPr>
      <w:tab/>
    </w:r>
    <w:r>
      <w:rPr>
        <w:b/>
      </w:rPr>
      <w:tab/>
      <w:t xml:space="preserve">  </w:t>
    </w:r>
    <w:r w:rsidR="00FE5B50">
      <w:rPr>
        <w:b/>
      </w:rPr>
      <w:t xml:space="preserve">  </w:t>
    </w:r>
    <w:r>
      <w:rPr>
        <w:b/>
      </w:rPr>
      <w:t xml:space="preserve">Observational </w:t>
    </w:r>
    <w:r w:rsidR="00704927">
      <w:rPr>
        <w:b/>
      </w:rPr>
      <w:t>Rubric</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52" w:rsidRPr="005B0AF1" w:rsidRDefault="005B0AF1" w:rsidP="005B0AF1">
    <w:pPr>
      <w:pStyle w:val="Header"/>
      <w:rPr>
        <w:b/>
      </w:rPr>
    </w:pPr>
    <w:r w:rsidRPr="00317CC0">
      <w:rPr>
        <w:b/>
      </w:rPr>
      <w:t>Language and Literacy: Phonological Awareness Learning Progression</w:t>
    </w:r>
    <w:r>
      <w:rPr>
        <w:b/>
      </w:rPr>
      <w:tab/>
    </w:r>
    <w:r>
      <w:rPr>
        <w:b/>
      </w:rPr>
      <w:tab/>
    </w:r>
    <w:r>
      <w:rPr>
        <w:b/>
      </w:rPr>
      <w:tab/>
      <w:t xml:space="preserve">    Observational </w:t>
    </w:r>
    <w:r w:rsidR="00704927">
      <w:rPr>
        <w:b/>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4F2"/>
    <w:multiLevelType w:val="hybridMultilevel"/>
    <w:tmpl w:val="BE80E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F25B3"/>
    <w:multiLevelType w:val="hybridMultilevel"/>
    <w:tmpl w:val="5184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A62CD"/>
    <w:multiLevelType w:val="hybridMultilevel"/>
    <w:tmpl w:val="5184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A273F7"/>
    <w:multiLevelType w:val="hybridMultilevel"/>
    <w:tmpl w:val="618A5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FE2BA5"/>
    <w:multiLevelType w:val="hybridMultilevel"/>
    <w:tmpl w:val="116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2F68BE"/>
    <w:multiLevelType w:val="hybridMultilevel"/>
    <w:tmpl w:val="5184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BA654D"/>
    <w:multiLevelType w:val="hybridMultilevel"/>
    <w:tmpl w:val="D67E2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D72B2D"/>
    <w:multiLevelType w:val="hybridMultilevel"/>
    <w:tmpl w:val="5184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B4A23"/>
    <w:multiLevelType w:val="hybridMultilevel"/>
    <w:tmpl w:val="E7D4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D0543"/>
    <w:multiLevelType w:val="multilevel"/>
    <w:tmpl w:val="2E9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05135C"/>
    <w:multiLevelType w:val="hybridMultilevel"/>
    <w:tmpl w:val="E082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4D2E8A"/>
    <w:multiLevelType w:val="hybridMultilevel"/>
    <w:tmpl w:val="2DB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73C87"/>
    <w:multiLevelType w:val="hybridMultilevel"/>
    <w:tmpl w:val="F1529180"/>
    <w:lvl w:ilvl="0" w:tplc="10D4D5A6">
      <w:start w:val="150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B046F2"/>
    <w:multiLevelType w:val="hybridMultilevel"/>
    <w:tmpl w:val="F788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80F70"/>
    <w:multiLevelType w:val="hybridMultilevel"/>
    <w:tmpl w:val="E0466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156380"/>
    <w:multiLevelType w:val="hybridMultilevel"/>
    <w:tmpl w:val="D8D04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6"/>
  </w:num>
  <w:num w:numId="3">
    <w:abstractNumId w:val="37"/>
  </w:num>
  <w:num w:numId="4">
    <w:abstractNumId w:val="36"/>
  </w:num>
  <w:num w:numId="5">
    <w:abstractNumId w:val="33"/>
  </w:num>
  <w:num w:numId="6">
    <w:abstractNumId w:val="8"/>
  </w:num>
  <w:num w:numId="7">
    <w:abstractNumId w:val="7"/>
  </w:num>
  <w:num w:numId="8">
    <w:abstractNumId w:val="15"/>
  </w:num>
  <w:num w:numId="9">
    <w:abstractNumId w:val="22"/>
  </w:num>
  <w:num w:numId="10">
    <w:abstractNumId w:val="12"/>
  </w:num>
  <w:num w:numId="11">
    <w:abstractNumId w:val="11"/>
  </w:num>
  <w:num w:numId="12">
    <w:abstractNumId w:val="31"/>
  </w:num>
  <w:num w:numId="13">
    <w:abstractNumId w:val="23"/>
  </w:num>
  <w:num w:numId="14">
    <w:abstractNumId w:val="30"/>
  </w:num>
  <w:num w:numId="15">
    <w:abstractNumId w:val="24"/>
  </w:num>
  <w:num w:numId="16">
    <w:abstractNumId w:val="26"/>
  </w:num>
  <w:num w:numId="17">
    <w:abstractNumId w:val="3"/>
  </w:num>
  <w:num w:numId="18">
    <w:abstractNumId w:val="9"/>
  </w:num>
  <w:num w:numId="19">
    <w:abstractNumId w:val="14"/>
  </w:num>
  <w:num w:numId="20">
    <w:abstractNumId w:val="34"/>
  </w:num>
  <w:num w:numId="21">
    <w:abstractNumId w:val="16"/>
  </w:num>
  <w:num w:numId="22">
    <w:abstractNumId w:val="35"/>
  </w:num>
  <w:num w:numId="23">
    <w:abstractNumId w:val="21"/>
  </w:num>
  <w:num w:numId="24">
    <w:abstractNumId w:val="13"/>
  </w:num>
  <w:num w:numId="25">
    <w:abstractNumId w:val="28"/>
  </w:num>
  <w:num w:numId="26">
    <w:abstractNumId w:val="0"/>
  </w:num>
  <w:num w:numId="27">
    <w:abstractNumId w:val="4"/>
  </w:num>
  <w:num w:numId="28">
    <w:abstractNumId w:val="29"/>
  </w:num>
  <w:num w:numId="29">
    <w:abstractNumId w:val="2"/>
  </w:num>
  <w:num w:numId="30">
    <w:abstractNumId w:val="17"/>
  </w:num>
  <w:num w:numId="31">
    <w:abstractNumId w:val="1"/>
  </w:num>
  <w:num w:numId="32">
    <w:abstractNumId w:val="10"/>
  </w:num>
  <w:num w:numId="33">
    <w:abstractNumId w:val="19"/>
  </w:num>
  <w:num w:numId="34">
    <w:abstractNumId w:val="20"/>
  </w:num>
  <w:num w:numId="35">
    <w:abstractNumId w:val="27"/>
  </w:num>
  <w:num w:numId="36">
    <w:abstractNumId w:val="18"/>
  </w:num>
  <w:num w:numId="37">
    <w:abstractNumId w:val="5"/>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3E3B28"/>
    <w:rsid w:val="0000442F"/>
    <w:rsid w:val="00005214"/>
    <w:rsid w:val="00005334"/>
    <w:rsid w:val="00007817"/>
    <w:rsid w:val="000123CC"/>
    <w:rsid w:val="00012C04"/>
    <w:rsid w:val="000179A0"/>
    <w:rsid w:val="0002033D"/>
    <w:rsid w:val="00020C2C"/>
    <w:rsid w:val="00026241"/>
    <w:rsid w:val="0003355F"/>
    <w:rsid w:val="0004095A"/>
    <w:rsid w:val="00044B51"/>
    <w:rsid w:val="000451B0"/>
    <w:rsid w:val="00046353"/>
    <w:rsid w:val="00046941"/>
    <w:rsid w:val="00047969"/>
    <w:rsid w:val="00047C95"/>
    <w:rsid w:val="000501D2"/>
    <w:rsid w:val="000505C5"/>
    <w:rsid w:val="0005172B"/>
    <w:rsid w:val="000526F3"/>
    <w:rsid w:val="000548FD"/>
    <w:rsid w:val="00056401"/>
    <w:rsid w:val="0005667C"/>
    <w:rsid w:val="0005689C"/>
    <w:rsid w:val="00060345"/>
    <w:rsid w:val="0006109F"/>
    <w:rsid w:val="00061B57"/>
    <w:rsid w:val="00062465"/>
    <w:rsid w:val="00063ADD"/>
    <w:rsid w:val="000663E9"/>
    <w:rsid w:val="000664A3"/>
    <w:rsid w:val="00071CC7"/>
    <w:rsid w:val="000727C7"/>
    <w:rsid w:val="00072EF9"/>
    <w:rsid w:val="00075CCC"/>
    <w:rsid w:val="00082359"/>
    <w:rsid w:val="00085646"/>
    <w:rsid w:val="00087C21"/>
    <w:rsid w:val="00087D3C"/>
    <w:rsid w:val="00087F1E"/>
    <w:rsid w:val="0009151E"/>
    <w:rsid w:val="000941C5"/>
    <w:rsid w:val="00094937"/>
    <w:rsid w:val="00094EEF"/>
    <w:rsid w:val="00095AB7"/>
    <w:rsid w:val="00095E7E"/>
    <w:rsid w:val="000A08F2"/>
    <w:rsid w:val="000A090E"/>
    <w:rsid w:val="000A1F4D"/>
    <w:rsid w:val="000A4AAE"/>
    <w:rsid w:val="000B2076"/>
    <w:rsid w:val="000B40CE"/>
    <w:rsid w:val="000C0754"/>
    <w:rsid w:val="000C1208"/>
    <w:rsid w:val="000C2B4E"/>
    <w:rsid w:val="000C30A2"/>
    <w:rsid w:val="000C433E"/>
    <w:rsid w:val="000D00DA"/>
    <w:rsid w:val="000D0F83"/>
    <w:rsid w:val="000D16A8"/>
    <w:rsid w:val="000D1982"/>
    <w:rsid w:val="000D295B"/>
    <w:rsid w:val="000E0E0F"/>
    <w:rsid w:val="000E1AE6"/>
    <w:rsid w:val="000E2C39"/>
    <w:rsid w:val="000E3F7B"/>
    <w:rsid w:val="000E7AE6"/>
    <w:rsid w:val="000F14D9"/>
    <w:rsid w:val="000F2AB7"/>
    <w:rsid w:val="000F2DF5"/>
    <w:rsid w:val="00100C02"/>
    <w:rsid w:val="00100D51"/>
    <w:rsid w:val="00103A18"/>
    <w:rsid w:val="00103A35"/>
    <w:rsid w:val="00115EC3"/>
    <w:rsid w:val="00116F03"/>
    <w:rsid w:val="00117EEB"/>
    <w:rsid w:val="001209FE"/>
    <w:rsid w:val="00120D69"/>
    <w:rsid w:val="00123536"/>
    <w:rsid w:val="00125C25"/>
    <w:rsid w:val="00125EBE"/>
    <w:rsid w:val="0013197D"/>
    <w:rsid w:val="00133EC3"/>
    <w:rsid w:val="00137DB0"/>
    <w:rsid w:val="00140BA8"/>
    <w:rsid w:val="00140CF6"/>
    <w:rsid w:val="00141796"/>
    <w:rsid w:val="00142312"/>
    <w:rsid w:val="0014578B"/>
    <w:rsid w:val="00146022"/>
    <w:rsid w:val="001466C0"/>
    <w:rsid w:val="00151A5B"/>
    <w:rsid w:val="00156159"/>
    <w:rsid w:val="00163A4D"/>
    <w:rsid w:val="00164BAC"/>
    <w:rsid w:val="00166C14"/>
    <w:rsid w:val="001715DE"/>
    <w:rsid w:val="0017221C"/>
    <w:rsid w:val="00173989"/>
    <w:rsid w:val="001801CA"/>
    <w:rsid w:val="00180ACC"/>
    <w:rsid w:val="001850AD"/>
    <w:rsid w:val="00192C55"/>
    <w:rsid w:val="00193CF1"/>
    <w:rsid w:val="001959CF"/>
    <w:rsid w:val="00195E48"/>
    <w:rsid w:val="001A0D05"/>
    <w:rsid w:val="001A5377"/>
    <w:rsid w:val="001B0799"/>
    <w:rsid w:val="001B0DD0"/>
    <w:rsid w:val="001B0FCF"/>
    <w:rsid w:val="001B442D"/>
    <w:rsid w:val="001B6603"/>
    <w:rsid w:val="001B6E0D"/>
    <w:rsid w:val="001C1201"/>
    <w:rsid w:val="001C1A6E"/>
    <w:rsid w:val="001C3E44"/>
    <w:rsid w:val="001C417F"/>
    <w:rsid w:val="001C4FED"/>
    <w:rsid w:val="001C59AE"/>
    <w:rsid w:val="001C5C61"/>
    <w:rsid w:val="001C620E"/>
    <w:rsid w:val="001D4216"/>
    <w:rsid w:val="001D456F"/>
    <w:rsid w:val="001D4985"/>
    <w:rsid w:val="001D7E59"/>
    <w:rsid w:val="001E0747"/>
    <w:rsid w:val="001E146A"/>
    <w:rsid w:val="001E309E"/>
    <w:rsid w:val="001E316D"/>
    <w:rsid w:val="001E51B1"/>
    <w:rsid w:val="001E5AF1"/>
    <w:rsid w:val="001F058C"/>
    <w:rsid w:val="001F2F52"/>
    <w:rsid w:val="001F597E"/>
    <w:rsid w:val="002004EB"/>
    <w:rsid w:val="00202FDA"/>
    <w:rsid w:val="00204088"/>
    <w:rsid w:val="0020624C"/>
    <w:rsid w:val="0020671E"/>
    <w:rsid w:val="002069F0"/>
    <w:rsid w:val="00207576"/>
    <w:rsid w:val="002079F2"/>
    <w:rsid w:val="00207DFC"/>
    <w:rsid w:val="00210D1F"/>
    <w:rsid w:val="00210D80"/>
    <w:rsid w:val="002169FB"/>
    <w:rsid w:val="002175E8"/>
    <w:rsid w:val="00223539"/>
    <w:rsid w:val="00223957"/>
    <w:rsid w:val="00223B68"/>
    <w:rsid w:val="00224AD6"/>
    <w:rsid w:val="00224B12"/>
    <w:rsid w:val="0022564B"/>
    <w:rsid w:val="002308C2"/>
    <w:rsid w:val="00231450"/>
    <w:rsid w:val="002341D5"/>
    <w:rsid w:val="00235A1F"/>
    <w:rsid w:val="00235DB6"/>
    <w:rsid w:val="00237991"/>
    <w:rsid w:val="002454D1"/>
    <w:rsid w:val="0025659C"/>
    <w:rsid w:val="00260334"/>
    <w:rsid w:val="00262D06"/>
    <w:rsid w:val="00263605"/>
    <w:rsid w:val="00263F4D"/>
    <w:rsid w:val="00272B3B"/>
    <w:rsid w:val="00275084"/>
    <w:rsid w:val="00275304"/>
    <w:rsid w:val="00275835"/>
    <w:rsid w:val="0027594E"/>
    <w:rsid w:val="002773FA"/>
    <w:rsid w:val="00280467"/>
    <w:rsid w:val="002825B0"/>
    <w:rsid w:val="00282DD5"/>
    <w:rsid w:val="002837B2"/>
    <w:rsid w:val="00284F21"/>
    <w:rsid w:val="00285256"/>
    <w:rsid w:val="00285CEB"/>
    <w:rsid w:val="00291826"/>
    <w:rsid w:val="00292AD9"/>
    <w:rsid w:val="00292B09"/>
    <w:rsid w:val="0029723A"/>
    <w:rsid w:val="002A4FAD"/>
    <w:rsid w:val="002A6CD8"/>
    <w:rsid w:val="002B0492"/>
    <w:rsid w:val="002B2346"/>
    <w:rsid w:val="002B39F9"/>
    <w:rsid w:val="002B4243"/>
    <w:rsid w:val="002B5F8D"/>
    <w:rsid w:val="002B6756"/>
    <w:rsid w:val="002B6C49"/>
    <w:rsid w:val="002B73E9"/>
    <w:rsid w:val="002B789F"/>
    <w:rsid w:val="002B7B47"/>
    <w:rsid w:val="002C056F"/>
    <w:rsid w:val="002C6F90"/>
    <w:rsid w:val="002C7620"/>
    <w:rsid w:val="002D100C"/>
    <w:rsid w:val="002D38FA"/>
    <w:rsid w:val="002D473C"/>
    <w:rsid w:val="002D6208"/>
    <w:rsid w:val="002D6FF4"/>
    <w:rsid w:val="002E0A81"/>
    <w:rsid w:val="002E149D"/>
    <w:rsid w:val="002E18D4"/>
    <w:rsid w:val="002E2E0A"/>
    <w:rsid w:val="002E3085"/>
    <w:rsid w:val="002E4007"/>
    <w:rsid w:val="002E5B73"/>
    <w:rsid w:val="002F0B91"/>
    <w:rsid w:val="002F14A5"/>
    <w:rsid w:val="002F2D03"/>
    <w:rsid w:val="00300556"/>
    <w:rsid w:val="0030146B"/>
    <w:rsid w:val="0030235A"/>
    <w:rsid w:val="003029EC"/>
    <w:rsid w:val="003050FC"/>
    <w:rsid w:val="00306004"/>
    <w:rsid w:val="00307B9D"/>
    <w:rsid w:val="00311461"/>
    <w:rsid w:val="0031377A"/>
    <w:rsid w:val="003145D0"/>
    <w:rsid w:val="003162AC"/>
    <w:rsid w:val="0031636D"/>
    <w:rsid w:val="003166AA"/>
    <w:rsid w:val="00316A7D"/>
    <w:rsid w:val="003172AC"/>
    <w:rsid w:val="00317CC0"/>
    <w:rsid w:val="003207D1"/>
    <w:rsid w:val="003217CF"/>
    <w:rsid w:val="003232DB"/>
    <w:rsid w:val="003240FD"/>
    <w:rsid w:val="00325389"/>
    <w:rsid w:val="00326BC8"/>
    <w:rsid w:val="0032799E"/>
    <w:rsid w:val="0033037F"/>
    <w:rsid w:val="0033095B"/>
    <w:rsid w:val="00330B5B"/>
    <w:rsid w:val="00331638"/>
    <w:rsid w:val="00333013"/>
    <w:rsid w:val="00336CE2"/>
    <w:rsid w:val="00337E47"/>
    <w:rsid w:val="00337E8F"/>
    <w:rsid w:val="00341AE4"/>
    <w:rsid w:val="00343992"/>
    <w:rsid w:val="003533C3"/>
    <w:rsid w:val="00361477"/>
    <w:rsid w:val="0036592D"/>
    <w:rsid w:val="0036618F"/>
    <w:rsid w:val="003665E8"/>
    <w:rsid w:val="00370DE2"/>
    <w:rsid w:val="003719E3"/>
    <w:rsid w:val="003731CC"/>
    <w:rsid w:val="00373A78"/>
    <w:rsid w:val="00375095"/>
    <w:rsid w:val="003756C8"/>
    <w:rsid w:val="00377AB0"/>
    <w:rsid w:val="0038148A"/>
    <w:rsid w:val="003830EE"/>
    <w:rsid w:val="00383678"/>
    <w:rsid w:val="00384938"/>
    <w:rsid w:val="00385AF7"/>
    <w:rsid w:val="0039154A"/>
    <w:rsid w:val="00392090"/>
    <w:rsid w:val="0039236B"/>
    <w:rsid w:val="003965E2"/>
    <w:rsid w:val="00396DAD"/>
    <w:rsid w:val="0039703B"/>
    <w:rsid w:val="003A0CF7"/>
    <w:rsid w:val="003A3BC0"/>
    <w:rsid w:val="003A4C82"/>
    <w:rsid w:val="003A7D82"/>
    <w:rsid w:val="003B304C"/>
    <w:rsid w:val="003B5A50"/>
    <w:rsid w:val="003B6157"/>
    <w:rsid w:val="003C080F"/>
    <w:rsid w:val="003C3905"/>
    <w:rsid w:val="003C542A"/>
    <w:rsid w:val="003C6A14"/>
    <w:rsid w:val="003C6B6C"/>
    <w:rsid w:val="003C76ED"/>
    <w:rsid w:val="003D232B"/>
    <w:rsid w:val="003D3A73"/>
    <w:rsid w:val="003E0292"/>
    <w:rsid w:val="003E0D7B"/>
    <w:rsid w:val="003E3B28"/>
    <w:rsid w:val="003E51E3"/>
    <w:rsid w:val="003F5A8B"/>
    <w:rsid w:val="003F7C6F"/>
    <w:rsid w:val="003F7DD8"/>
    <w:rsid w:val="0040218E"/>
    <w:rsid w:val="00402E27"/>
    <w:rsid w:val="004043F8"/>
    <w:rsid w:val="004045D5"/>
    <w:rsid w:val="004046BA"/>
    <w:rsid w:val="00411003"/>
    <w:rsid w:val="00425AB0"/>
    <w:rsid w:val="00426875"/>
    <w:rsid w:val="004275AC"/>
    <w:rsid w:val="00431B01"/>
    <w:rsid w:val="00431FE2"/>
    <w:rsid w:val="004332E4"/>
    <w:rsid w:val="00433CB8"/>
    <w:rsid w:val="0043601C"/>
    <w:rsid w:val="0043779D"/>
    <w:rsid w:val="00441B07"/>
    <w:rsid w:val="00443236"/>
    <w:rsid w:val="00446764"/>
    <w:rsid w:val="00447B97"/>
    <w:rsid w:val="00450DB6"/>
    <w:rsid w:val="00452D0A"/>
    <w:rsid w:val="00453010"/>
    <w:rsid w:val="00454C93"/>
    <w:rsid w:val="00454DF0"/>
    <w:rsid w:val="00457D1C"/>
    <w:rsid w:val="004602E7"/>
    <w:rsid w:val="00466EBA"/>
    <w:rsid w:val="00471F64"/>
    <w:rsid w:val="004732FC"/>
    <w:rsid w:val="0047599B"/>
    <w:rsid w:val="00476162"/>
    <w:rsid w:val="00476F45"/>
    <w:rsid w:val="0048010B"/>
    <w:rsid w:val="00482119"/>
    <w:rsid w:val="00483786"/>
    <w:rsid w:val="0048464B"/>
    <w:rsid w:val="0048690E"/>
    <w:rsid w:val="00491A94"/>
    <w:rsid w:val="004970ED"/>
    <w:rsid w:val="004A07A2"/>
    <w:rsid w:val="004A170B"/>
    <w:rsid w:val="004A1C1D"/>
    <w:rsid w:val="004A4BF9"/>
    <w:rsid w:val="004A74E8"/>
    <w:rsid w:val="004B0E41"/>
    <w:rsid w:val="004B1B2F"/>
    <w:rsid w:val="004B7DC3"/>
    <w:rsid w:val="004C1A75"/>
    <w:rsid w:val="004C22B2"/>
    <w:rsid w:val="004C3260"/>
    <w:rsid w:val="004C4C5A"/>
    <w:rsid w:val="004D13C8"/>
    <w:rsid w:val="004D1D2D"/>
    <w:rsid w:val="004D49F3"/>
    <w:rsid w:val="004D6F95"/>
    <w:rsid w:val="004E1AF8"/>
    <w:rsid w:val="004E4683"/>
    <w:rsid w:val="004E651D"/>
    <w:rsid w:val="004E7377"/>
    <w:rsid w:val="004F4BA2"/>
    <w:rsid w:val="00507A15"/>
    <w:rsid w:val="005113D5"/>
    <w:rsid w:val="00514C29"/>
    <w:rsid w:val="00522FB4"/>
    <w:rsid w:val="00524257"/>
    <w:rsid w:val="005278CF"/>
    <w:rsid w:val="00542C96"/>
    <w:rsid w:val="00545555"/>
    <w:rsid w:val="00545ACC"/>
    <w:rsid w:val="0054641D"/>
    <w:rsid w:val="0054644E"/>
    <w:rsid w:val="00546CE6"/>
    <w:rsid w:val="00546D30"/>
    <w:rsid w:val="00547A93"/>
    <w:rsid w:val="00547B3E"/>
    <w:rsid w:val="00547D4E"/>
    <w:rsid w:val="005716F3"/>
    <w:rsid w:val="005717F4"/>
    <w:rsid w:val="005814ED"/>
    <w:rsid w:val="00581750"/>
    <w:rsid w:val="00581A46"/>
    <w:rsid w:val="0058240E"/>
    <w:rsid w:val="00582778"/>
    <w:rsid w:val="005829BE"/>
    <w:rsid w:val="005832B1"/>
    <w:rsid w:val="00586B28"/>
    <w:rsid w:val="00586B33"/>
    <w:rsid w:val="00591574"/>
    <w:rsid w:val="005921D6"/>
    <w:rsid w:val="005A0150"/>
    <w:rsid w:val="005A18DB"/>
    <w:rsid w:val="005A18FE"/>
    <w:rsid w:val="005A5E7B"/>
    <w:rsid w:val="005A6654"/>
    <w:rsid w:val="005A677E"/>
    <w:rsid w:val="005A7027"/>
    <w:rsid w:val="005B0AF1"/>
    <w:rsid w:val="005B3E88"/>
    <w:rsid w:val="005B6707"/>
    <w:rsid w:val="005B7CC4"/>
    <w:rsid w:val="005C3867"/>
    <w:rsid w:val="005C3C7C"/>
    <w:rsid w:val="005C5C6E"/>
    <w:rsid w:val="005C7C43"/>
    <w:rsid w:val="005D1CA8"/>
    <w:rsid w:val="005D1EF5"/>
    <w:rsid w:val="005D2E5B"/>
    <w:rsid w:val="005D31E8"/>
    <w:rsid w:val="005D6A23"/>
    <w:rsid w:val="005E475E"/>
    <w:rsid w:val="005E5617"/>
    <w:rsid w:val="005E587E"/>
    <w:rsid w:val="005E67CA"/>
    <w:rsid w:val="005F24CE"/>
    <w:rsid w:val="005F2A10"/>
    <w:rsid w:val="005F53FF"/>
    <w:rsid w:val="005F66FF"/>
    <w:rsid w:val="00600BF5"/>
    <w:rsid w:val="0060198A"/>
    <w:rsid w:val="00611BB5"/>
    <w:rsid w:val="006133C0"/>
    <w:rsid w:val="006134C3"/>
    <w:rsid w:val="00617DDB"/>
    <w:rsid w:val="00621C18"/>
    <w:rsid w:val="00621D1B"/>
    <w:rsid w:val="00622C03"/>
    <w:rsid w:val="00624191"/>
    <w:rsid w:val="00627C33"/>
    <w:rsid w:val="00627EDA"/>
    <w:rsid w:val="00630E9D"/>
    <w:rsid w:val="006325F8"/>
    <w:rsid w:val="00634490"/>
    <w:rsid w:val="00634DE2"/>
    <w:rsid w:val="0063583C"/>
    <w:rsid w:val="00636E64"/>
    <w:rsid w:val="006434BF"/>
    <w:rsid w:val="00643A24"/>
    <w:rsid w:val="00643D9D"/>
    <w:rsid w:val="006476DB"/>
    <w:rsid w:val="006514C7"/>
    <w:rsid w:val="006533D2"/>
    <w:rsid w:val="00657EA0"/>
    <w:rsid w:val="00660D95"/>
    <w:rsid w:val="00662921"/>
    <w:rsid w:val="00662D20"/>
    <w:rsid w:val="0066355C"/>
    <w:rsid w:val="00672317"/>
    <w:rsid w:val="00676075"/>
    <w:rsid w:val="0067622C"/>
    <w:rsid w:val="006813F9"/>
    <w:rsid w:val="00682BC9"/>
    <w:rsid w:val="00683822"/>
    <w:rsid w:val="00683A90"/>
    <w:rsid w:val="00690EFD"/>
    <w:rsid w:val="006911DF"/>
    <w:rsid w:val="00692537"/>
    <w:rsid w:val="00693E27"/>
    <w:rsid w:val="00696A8F"/>
    <w:rsid w:val="006A7395"/>
    <w:rsid w:val="006B1E40"/>
    <w:rsid w:val="006B2577"/>
    <w:rsid w:val="006B482F"/>
    <w:rsid w:val="006B6F9D"/>
    <w:rsid w:val="006B7297"/>
    <w:rsid w:val="006B7509"/>
    <w:rsid w:val="006C1720"/>
    <w:rsid w:val="006C1D13"/>
    <w:rsid w:val="006C5789"/>
    <w:rsid w:val="006C695C"/>
    <w:rsid w:val="006D1162"/>
    <w:rsid w:val="006D28EF"/>
    <w:rsid w:val="006D4558"/>
    <w:rsid w:val="006E03A7"/>
    <w:rsid w:val="006E0F71"/>
    <w:rsid w:val="006E27A4"/>
    <w:rsid w:val="006E56E2"/>
    <w:rsid w:val="006E614B"/>
    <w:rsid w:val="006E76E6"/>
    <w:rsid w:val="006E7DB5"/>
    <w:rsid w:val="006F28BB"/>
    <w:rsid w:val="006F419E"/>
    <w:rsid w:val="006F4506"/>
    <w:rsid w:val="006F52D6"/>
    <w:rsid w:val="0070175E"/>
    <w:rsid w:val="00704927"/>
    <w:rsid w:val="00705E42"/>
    <w:rsid w:val="00713F5C"/>
    <w:rsid w:val="00714A19"/>
    <w:rsid w:val="0071626A"/>
    <w:rsid w:val="00717957"/>
    <w:rsid w:val="0072014B"/>
    <w:rsid w:val="00721FBC"/>
    <w:rsid w:val="00726552"/>
    <w:rsid w:val="0072689E"/>
    <w:rsid w:val="007302FE"/>
    <w:rsid w:val="00734519"/>
    <w:rsid w:val="00734D87"/>
    <w:rsid w:val="007361E1"/>
    <w:rsid w:val="00737198"/>
    <w:rsid w:val="0074783C"/>
    <w:rsid w:val="007503A2"/>
    <w:rsid w:val="00760CDB"/>
    <w:rsid w:val="00763579"/>
    <w:rsid w:val="00764F2A"/>
    <w:rsid w:val="00767026"/>
    <w:rsid w:val="00773952"/>
    <w:rsid w:val="007740ED"/>
    <w:rsid w:val="00775F75"/>
    <w:rsid w:val="00776739"/>
    <w:rsid w:val="007848B4"/>
    <w:rsid w:val="007859C2"/>
    <w:rsid w:val="00794C02"/>
    <w:rsid w:val="00794C1E"/>
    <w:rsid w:val="00795559"/>
    <w:rsid w:val="00797205"/>
    <w:rsid w:val="007A65D0"/>
    <w:rsid w:val="007A72A5"/>
    <w:rsid w:val="007B7C06"/>
    <w:rsid w:val="007C07C0"/>
    <w:rsid w:val="007C09B3"/>
    <w:rsid w:val="007C4CA0"/>
    <w:rsid w:val="007D2084"/>
    <w:rsid w:val="007D24BE"/>
    <w:rsid w:val="007D3238"/>
    <w:rsid w:val="007D5E80"/>
    <w:rsid w:val="007E104F"/>
    <w:rsid w:val="007E21E6"/>
    <w:rsid w:val="007E3EA3"/>
    <w:rsid w:val="007E40F4"/>
    <w:rsid w:val="007F0218"/>
    <w:rsid w:val="007F07CC"/>
    <w:rsid w:val="007F24B4"/>
    <w:rsid w:val="00802F48"/>
    <w:rsid w:val="00805665"/>
    <w:rsid w:val="00807165"/>
    <w:rsid w:val="00811027"/>
    <w:rsid w:val="0081404C"/>
    <w:rsid w:val="0081451B"/>
    <w:rsid w:val="00815153"/>
    <w:rsid w:val="00817A97"/>
    <w:rsid w:val="00821A1B"/>
    <w:rsid w:val="0082388F"/>
    <w:rsid w:val="008240F7"/>
    <w:rsid w:val="00826AE3"/>
    <w:rsid w:val="00827754"/>
    <w:rsid w:val="008308AE"/>
    <w:rsid w:val="0083484C"/>
    <w:rsid w:val="00834E8D"/>
    <w:rsid w:val="00840A9D"/>
    <w:rsid w:val="00840B87"/>
    <w:rsid w:val="008442C5"/>
    <w:rsid w:val="008443D0"/>
    <w:rsid w:val="008517EF"/>
    <w:rsid w:val="00853A6F"/>
    <w:rsid w:val="0085433A"/>
    <w:rsid w:val="008565D3"/>
    <w:rsid w:val="008575D3"/>
    <w:rsid w:val="0086597B"/>
    <w:rsid w:val="00865D4E"/>
    <w:rsid w:val="00867D0B"/>
    <w:rsid w:val="008716A1"/>
    <w:rsid w:val="008770BD"/>
    <w:rsid w:val="0087751F"/>
    <w:rsid w:val="0087784F"/>
    <w:rsid w:val="00880124"/>
    <w:rsid w:val="00880656"/>
    <w:rsid w:val="00880CA0"/>
    <w:rsid w:val="0088100B"/>
    <w:rsid w:val="00886F2D"/>
    <w:rsid w:val="00887924"/>
    <w:rsid w:val="00892E19"/>
    <w:rsid w:val="0089425D"/>
    <w:rsid w:val="00897EF2"/>
    <w:rsid w:val="008A032A"/>
    <w:rsid w:val="008A3024"/>
    <w:rsid w:val="008A3D4E"/>
    <w:rsid w:val="008A4DC3"/>
    <w:rsid w:val="008A6C7F"/>
    <w:rsid w:val="008A7802"/>
    <w:rsid w:val="008B0AFC"/>
    <w:rsid w:val="008B4F7E"/>
    <w:rsid w:val="008B6FAB"/>
    <w:rsid w:val="008B75E3"/>
    <w:rsid w:val="008C33D9"/>
    <w:rsid w:val="008D04DA"/>
    <w:rsid w:val="008D10F6"/>
    <w:rsid w:val="008E0E61"/>
    <w:rsid w:val="008E18A1"/>
    <w:rsid w:val="008E1960"/>
    <w:rsid w:val="008E2B23"/>
    <w:rsid w:val="008E433C"/>
    <w:rsid w:val="008E5BA2"/>
    <w:rsid w:val="008E6A0C"/>
    <w:rsid w:val="008E7DE5"/>
    <w:rsid w:val="008F19DB"/>
    <w:rsid w:val="008F1CFF"/>
    <w:rsid w:val="008F5227"/>
    <w:rsid w:val="008F56DA"/>
    <w:rsid w:val="0090169A"/>
    <w:rsid w:val="009024A1"/>
    <w:rsid w:val="00903ED9"/>
    <w:rsid w:val="00903FBB"/>
    <w:rsid w:val="009057F4"/>
    <w:rsid w:val="009058DA"/>
    <w:rsid w:val="00906F3B"/>
    <w:rsid w:val="009111E6"/>
    <w:rsid w:val="00913516"/>
    <w:rsid w:val="00913ACE"/>
    <w:rsid w:val="00913B5B"/>
    <w:rsid w:val="00913F20"/>
    <w:rsid w:val="00917770"/>
    <w:rsid w:val="00924A7B"/>
    <w:rsid w:val="00925F94"/>
    <w:rsid w:val="009269C1"/>
    <w:rsid w:val="0092797B"/>
    <w:rsid w:val="00931EE1"/>
    <w:rsid w:val="00933B9B"/>
    <w:rsid w:val="00937641"/>
    <w:rsid w:val="00937736"/>
    <w:rsid w:val="00940066"/>
    <w:rsid w:val="0094039D"/>
    <w:rsid w:val="00940E34"/>
    <w:rsid w:val="0094521E"/>
    <w:rsid w:val="0094569B"/>
    <w:rsid w:val="00945C46"/>
    <w:rsid w:val="0094684C"/>
    <w:rsid w:val="00947620"/>
    <w:rsid w:val="0095096B"/>
    <w:rsid w:val="00951E96"/>
    <w:rsid w:val="0095623C"/>
    <w:rsid w:val="009601D9"/>
    <w:rsid w:val="0096068D"/>
    <w:rsid w:val="00963C2F"/>
    <w:rsid w:val="009657CC"/>
    <w:rsid w:val="00965FE8"/>
    <w:rsid w:val="00966C36"/>
    <w:rsid w:val="009712B4"/>
    <w:rsid w:val="00974A23"/>
    <w:rsid w:val="00975509"/>
    <w:rsid w:val="00976173"/>
    <w:rsid w:val="00981F9B"/>
    <w:rsid w:val="00986667"/>
    <w:rsid w:val="00986DB1"/>
    <w:rsid w:val="009916B7"/>
    <w:rsid w:val="00991B5F"/>
    <w:rsid w:val="009A0D9A"/>
    <w:rsid w:val="009A469D"/>
    <w:rsid w:val="009B140C"/>
    <w:rsid w:val="009B1697"/>
    <w:rsid w:val="009B1C64"/>
    <w:rsid w:val="009B27F8"/>
    <w:rsid w:val="009B4281"/>
    <w:rsid w:val="009B5A4F"/>
    <w:rsid w:val="009C0F9D"/>
    <w:rsid w:val="009C2FF2"/>
    <w:rsid w:val="009C3BD6"/>
    <w:rsid w:val="009C3DAE"/>
    <w:rsid w:val="009C46EF"/>
    <w:rsid w:val="009C60F1"/>
    <w:rsid w:val="009C7401"/>
    <w:rsid w:val="009C778F"/>
    <w:rsid w:val="009D00EE"/>
    <w:rsid w:val="009D0406"/>
    <w:rsid w:val="009D21C5"/>
    <w:rsid w:val="009D2B21"/>
    <w:rsid w:val="009D7959"/>
    <w:rsid w:val="009D7C75"/>
    <w:rsid w:val="009E2A2E"/>
    <w:rsid w:val="009E3530"/>
    <w:rsid w:val="009F2A84"/>
    <w:rsid w:val="009F315B"/>
    <w:rsid w:val="009F3D2B"/>
    <w:rsid w:val="009F464C"/>
    <w:rsid w:val="00A011DD"/>
    <w:rsid w:val="00A054DB"/>
    <w:rsid w:val="00A07AE1"/>
    <w:rsid w:val="00A12507"/>
    <w:rsid w:val="00A12FF1"/>
    <w:rsid w:val="00A133F3"/>
    <w:rsid w:val="00A13D10"/>
    <w:rsid w:val="00A223C7"/>
    <w:rsid w:val="00A22A00"/>
    <w:rsid w:val="00A22B30"/>
    <w:rsid w:val="00A22B8E"/>
    <w:rsid w:val="00A25268"/>
    <w:rsid w:val="00A25F5A"/>
    <w:rsid w:val="00A40360"/>
    <w:rsid w:val="00A40BDF"/>
    <w:rsid w:val="00A42225"/>
    <w:rsid w:val="00A42891"/>
    <w:rsid w:val="00A43C1F"/>
    <w:rsid w:val="00A45EEF"/>
    <w:rsid w:val="00A5135D"/>
    <w:rsid w:val="00A51860"/>
    <w:rsid w:val="00A52B81"/>
    <w:rsid w:val="00A531B5"/>
    <w:rsid w:val="00A54A5D"/>
    <w:rsid w:val="00A57EB1"/>
    <w:rsid w:val="00A66922"/>
    <w:rsid w:val="00A71DD8"/>
    <w:rsid w:val="00A75F91"/>
    <w:rsid w:val="00A769CA"/>
    <w:rsid w:val="00A825DC"/>
    <w:rsid w:val="00A82B50"/>
    <w:rsid w:val="00A83B5E"/>
    <w:rsid w:val="00A85D22"/>
    <w:rsid w:val="00A861DC"/>
    <w:rsid w:val="00A8706A"/>
    <w:rsid w:val="00A9018D"/>
    <w:rsid w:val="00A9520D"/>
    <w:rsid w:val="00A969B5"/>
    <w:rsid w:val="00A97FC2"/>
    <w:rsid w:val="00AA5E30"/>
    <w:rsid w:val="00AA6050"/>
    <w:rsid w:val="00AA7AB7"/>
    <w:rsid w:val="00AB0237"/>
    <w:rsid w:val="00AB207E"/>
    <w:rsid w:val="00AB61D5"/>
    <w:rsid w:val="00AB6AB6"/>
    <w:rsid w:val="00AB6E48"/>
    <w:rsid w:val="00AB7705"/>
    <w:rsid w:val="00AC0AA0"/>
    <w:rsid w:val="00AC534F"/>
    <w:rsid w:val="00AC5A7B"/>
    <w:rsid w:val="00AC6830"/>
    <w:rsid w:val="00AD39FE"/>
    <w:rsid w:val="00AD6A8F"/>
    <w:rsid w:val="00AD72A6"/>
    <w:rsid w:val="00AE05FF"/>
    <w:rsid w:val="00AE5126"/>
    <w:rsid w:val="00AF05C2"/>
    <w:rsid w:val="00AF095F"/>
    <w:rsid w:val="00AF3326"/>
    <w:rsid w:val="00B00323"/>
    <w:rsid w:val="00B02355"/>
    <w:rsid w:val="00B05E8A"/>
    <w:rsid w:val="00B07905"/>
    <w:rsid w:val="00B07930"/>
    <w:rsid w:val="00B10213"/>
    <w:rsid w:val="00B11DA2"/>
    <w:rsid w:val="00B15329"/>
    <w:rsid w:val="00B16926"/>
    <w:rsid w:val="00B2239B"/>
    <w:rsid w:val="00B23837"/>
    <w:rsid w:val="00B240D0"/>
    <w:rsid w:val="00B25430"/>
    <w:rsid w:val="00B26CB4"/>
    <w:rsid w:val="00B313C5"/>
    <w:rsid w:val="00B34222"/>
    <w:rsid w:val="00B360FC"/>
    <w:rsid w:val="00B44F86"/>
    <w:rsid w:val="00B469F9"/>
    <w:rsid w:val="00B536BD"/>
    <w:rsid w:val="00B548FE"/>
    <w:rsid w:val="00B56EBC"/>
    <w:rsid w:val="00B60171"/>
    <w:rsid w:val="00B613FD"/>
    <w:rsid w:val="00B62255"/>
    <w:rsid w:val="00B64B53"/>
    <w:rsid w:val="00B65746"/>
    <w:rsid w:val="00B67738"/>
    <w:rsid w:val="00B678AB"/>
    <w:rsid w:val="00B70183"/>
    <w:rsid w:val="00B71311"/>
    <w:rsid w:val="00B7274A"/>
    <w:rsid w:val="00B7328D"/>
    <w:rsid w:val="00B76747"/>
    <w:rsid w:val="00B821B2"/>
    <w:rsid w:val="00B83FB3"/>
    <w:rsid w:val="00B91E13"/>
    <w:rsid w:val="00B94228"/>
    <w:rsid w:val="00B9467F"/>
    <w:rsid w:val="00B94F68"/>
    <w:rsid w:val="00BA003E"/>
    <w:rsid w:val="00BA0E6B"/>
    <w:rsid w:val="00BA6DE7"/>
    <w:rsid w:val="00BA7A73"/>
    <w:rsid w:val="00BB00CA"/>
    <w:rsid w:val="00BB12A1"/>
    <w:rsid w:val="00BB1BFF"/>
    <w:rsid w:val="00BB3941"/>
    <w:rsid w:val="00BC2C15"/>
    <w:rsid w:val="00BC64F2"/>
    <w:rsid w:val="00BC708F"/>
    <w:rsid w:val="00BD6A70"/>
    <w:rsid w:val="00BE047B"/>
    <w:rsid w:val="00BE1D06"/>
    <w:rsid w:val="00BE3EA9"/>
    <w:rsid w:val="00BE58D4"/>
    <w:rsid w:val="00BF063D"/>
    <w:rsid w:val="00BF2B93"/>
    <w:rsid w:val="00BF38C4"/>
    <w:rsid w:val="00BF781D"/>
    <w:rsid w:val="00C01299"/>
    <w:rsid w:val="00C01DF3"/>
    <w:rsid w:val="00C0252F"/>
    <w:rsid w:val="00C04FB5"/>
    <w:rsid w:val="00C10B7C"/>
    <w:rsid w:val="00C125A6"/>
    <w:rsid w:val="00C141E0"/>
    <w:rsid w:val="00C14B9F"/>
    <w:rsid w:val="00C14CE3"/>
    <w:rsid w:val="00C20810"/>
    <w:rsid w:val="00C21871"/>
    <w:rsid w:val="00C27443"/>
    <w:rsid w:val="00C33507"/>
    <w:rsid w:val="00C3361F"/>
    <w:rsid w:val="00C35424"/>
    <w:rsid w:val="00C35EFD"/>
    <w:rsid w:val="00C368BA"/>
    <w:rsid w:val="00C37338"/>
    <w:rsid w:val="00C41473"/>
    <w:rsid w:val="00C432CA"/>
    <w:rsid w:val="00C43C23"/>
    <w:rsid w:val="00C43DAC"/>
    <w:rsid w:val="00C44A5E"/>
    <w:rsid w:val="00C46628"/>
    <w:rsid w:val="00C5063B"/>
    <w:rsid w:val="00C5095E"/>
    <w:rsid w:val="00C54AF3"/>
    <w:rsid w:val="00C56B39"/>
    <w:rsid w:val="00C661C1"/>
    <w:rsid w:val="00C67D37"/>
    <w:rsid w:val="00C67E53"/>
    <w:rsid w:val="00C67F0E"/>
    <w:rsid w:val="00C72333"/>
    <w:rsid w:val="00C72D96"/>
    <w:rsid w:val="00C73EF3"/>
    <w:rsid w:val="00C7724A"/>
    <w:rsid w:val="00C8092F"/>
    <w:rsid w:val="00C81A9F"/>
    <w:rsid w:val="00C82F7D"/>
    <w:rsid w:val="00C902CA"/>
    <w:rsid w:val="00C90508"/>
    <w:rsid w:val="00C90993"/>
    <w:rsid w:val="00C919E4"/>
    <w:rsid w:val="00C92483"/>
    <w:rsid w:val="00C933FC"/>
    <w:rsid w:val="00C93BE0"/>
    <w:rsid w:val="00C959F7"/>
    <w:rsid w:val="00C95E15"/>
    <w:rsid w:val="00C9622F"/>
    <w:rsid w:val="00CA2154"/>
    <w:rsid w:val="00CA263C"/>
    <w:rsid w:val="00CA44A5"/>
    <w:rsid w:val="00CA4CF2"/>
    <w:rsid w:val="00CA5B3F"/>
    <w:rsid w:val="00CB05C3"/>
    <w:rsid w:val="00CB554B"/>
    <w:rsid w:val="00CB5B27"/>
    <w:rsid w:val="00CB6B27"/>
    <w:rsid w:val="00CC3413"/>
    <w:rsid w:val="00CC5654"/>
    <w:rsid w:val="00CC6406"/>
    <w:rsid w:val="00CC7227"/>
    <w:rsid w:val="00CD0BE5"/>
    <w:rsid w:val="00CD3763"/>
    <w:rsid w:val="00CD4F5A"/>
    <w:rsid w:val="00CD5330"/>
    <w:rsid w:val="00CD7CE5"/>
    <w:rsid w:val="00CE0982"/>
    <w:rsid w:val="00CE2BFF"/>
    <w:rsid w:val="00CE7E07"/>
    <w:rsid w:val="00CF3ADF"/>
    <w:rsid w:val="00CF4271"/>
    <w:rsid w:val="00D016FD"/>
    <w:rsid w:val="00D01ADC"/>
    <w:rsid w:val="00D03FC5"/>
    <w:rsid w:val="00D05353"/>
    <w:rsid w:val="00D119BE"/>
    <w:rsid w:val="00D13687"/>
    <w:rsid w:val="00D14ECC"/>
    <w:rsid w:val="00D15A3A"/>
    <w:rsid w:val="00D17444"/>
    <w:rsid w:val="00D203DD"/>
    <w:rsid w:val="00D42611"/>
    <w:rsid w:val="00D444CF"/>
    <w:rsid w:val="00D453B3"/>
    <w:rsid w:val="00D5086B"/>
    <w:rsid w:val="00D5143C"/>
    <w:rsid w:val="00D51C96"/>
    <w:rsid w:val="00D52A85"/>
    <w:rsid w:val="00D52D84"/>
    <w:rsid w:val="00D533AD"/>
    <w:rsid w:val="00D61109"/>
    <w:rsid w:val="00D622BB"/>
    <w:rsid w:val="00D651BA"/>
    <w:rsid w:val="00D726FA"/>
    <w:rsid w:val="00D739F9"/>
    <w:rsid w:val="00D74C44"/>
    <w:rsid w:val="00D76505"/>
    <w:rsid w:val="00D77B15"/>
    <w:rsid w:val="00D81A14"/>
    <w:rsid w:val="00D8411C"/>
    <w:rsid w:val="00D876D3"/>
    <w:rsid w:val="00D93556"/>
    <w:rsid w:val="00D93EBE"/>
    <w:rsid w:val="00D95FDD"/>
    <w:rsid w:val="00D975C0"/>
    <w:rsid w:val="00D97BB0"/>
    <w:rsid w:val="00DA1995"/>
    <w:rsid w:val="00DA293A"/>
    <w:rsid w:val="00DA32B2"/>
    <w:rsid w:val="00DA517F"/>
    <w:rsid w:val="00DB0915"/>
    <w:rsid w:val="00DB2EE7"/>
    <w:rsid w:val="00DB318F"/>
    <w:rsid w:val="00DB4EA1"/>
    <w:rsid w:val="00DB6ADC"/>
    <w:rsid w:val="00DC0D3E"/>
    <w:rsid w:val="00DC0F5D"/>
    <w:rsid w:val="00DC1406"/>
    <w:rsid w:val="00DC1967"/>
    <w:rsid w:val="00DC405A"/>
    <w:rsid w:val="00DC5082"/>
    <w:rsid w:val="00DC5662"/>
    <w:rsid w:val="00DC69ED"/>
    <w:rsid w:val="00DC6A5B"/>
    <w:rsid w:val="00DC73F3"/>
    <w:rsid w:val="00DD18F8"/>
    <w:rsid w:val="00DD41E6"/>
    <w:rsid w:val="00DD6855"/>
    <w:rsid w:val="00DD742D"/>
    <w:rsid w:val="00DD7A3B"/>
    <w:rsid w:val="00DD7E44"/>
    <w:rsid w:val="00DE112D"/>
    <w:rsid w:val="00DE1AFC"/>
    <w:rsid w:val="00DE29BB"/>
    <w:rsid w:val="00DE4D25"/>
    <w:rsid w:val="00DE6E62"/>
    <w:rsid w:val="00DF03E0"/>
    <w:rsid w:val="00DF0CB7"/>
    <w:rsid w:val="00DF17A0"/>
    <w:rsid w:val="00DF1B8F"/>
    <w:rsid w:val="00DF1DE2"/>
    <w:rsid w:val="00DF2D54"/>
    <w:rsid w:val="00DF4998"/>
    <w:rsid w:val="00DF5D49"/>
    <w:rsid w:val="00DF6826"/>
    <w:rsid w:val="00E0196A"/>
    <w:rsid w:val="00E02187"/>
    <w:rsid w:val="00E0521E"/>
    <w:rsid w:val="00E062D3"/>
    <w:rsid w:val="00E144F4"/>
    <w:rsid w:val="00E14C0E"/>
    <w:rsid w:val="00E160E1"/>
    <w:rsid w:val="00E16A0D"/>
    <w:rsid w:val="00E2002A"/>
    <w:rsid w:val="00E20B49"/>
    <w:rsid w:val="00E214A0"/>
    <w:rsid w:val="00E21F9B"/>
    <w:rsid w:val="00E2392E"/>
    <w:rsid w:val="00E240B3"/>
    <w:rsid w:val="00E25492"/>
    <w:rsid w:val="00E27A02"/>
    <w:rsid w:val="00E317A3"/>
    <w:rsid w:val="00E3275A"/>
    <w:rsid w:val="00E3636C"/>
    <w:rsid w:val="00E4305F"/>
    <w:rsid w:val="00E44410"/>
    <w:rsid w:val="00E469FB"/>
    <w:rsid w:val="00E53260"/>
    <w:rsid w:val="00E54A0D"/>
    <w:rsid w:val="00E604FC"/>
    <w:rsid w:val="00E64863"/>
    <w:rsid w:val="00E66252"/>
    <w:rsid w:val="00E672DA"/>
    <w:rsid w:val="00E7439E"/>
    <w:rsid w:val="00E76ED9"/>
    <w:rsid w:val="00E81E00"/>
    <w:rsid w:val="00E84CEE"/>
    <w:rsid w:val="00E942EA"/>
    <w:rsid w:val="00EA2EC5"/>
    <w:rsid w:val="00EA45CA"/>
    <w:rsid w:val="00EA4778"/>
    <w:rsid w:val="00EA67EF"/>
    <w:rsid w:val="00EA6A8F"/>
    <w:rsid w:val="00EB07C6"/>
    <w:rsid w:val="00EB0879"/>
    <w:rsid w:val="00EB0AEF"/>
    <w:rsid w:val="00EB1EAA"/>
    <w:rsid w:val="00EB25DA"/>
    <w:rsid w:val="00EB4A3B"/>
    <w:rsid w:val="00EB4A72"/>
    <w:rsid w:val="00EB6033"/>
    <w:rsid w:val="00EB64E0"/>
    <w:rsid w:val="00EB7820"/>
    <w:rsid w:val="00EB7AEE"/>
    <w:rsid w:val="00EC1446"/>
    <w:rsid w:val="00EC170E"/>
    <w:rsid w:val="00EC2223"/>
    <w:rsid w:val="00EC2C63"/>
    <w:rsid w:val="00EC3DB9"/>
    <w:rsid w:val="00EC66B2"/>
    <w:rsid w:val="00ED03B9"/>
    <w:rsid w:val="00ED194D"/>
    <w:rsid w:val="00ED5659"/>
    <w:rsid w:val="00ED66F5"/>
    <w:rsid w:val="00ED6E23"/>
    <w:rsid w:val="00EE23D3"/>
    <w:rsid w:val="00EE303F"/>
    <w:rsid w:val="00EE31AB"/>
    <w:rsid w:val="00EF0132"/>
    <w:rsid w:val="00EF591E"/>
    <w:rsid w:val="00EF5AEF"/>
    <w:rsid w:val="00EF6E22"/>
    <w:rsid w:val="00EF7B0E"/>
    <w:rsid w:val="00EF7F1C"/>
    <w:rsid w:val="00F010F3"/>
    <w:rsid w:val="00F028C6"/>
    <w:rsid w:val="00F02A95"/>
    <w:rsid w:val="00F07877"/>
    <w:rsid w:val="00F07C8A"/>
    <w:rsid w:val="00F11C33"/>
    <w:rsid w:val="00F13386"/>
    <w:rsid w:val="00F20848"/>
    <w:rsid w:val="00F22E6E"/>
    <w:rsid w:val="00F23AD2"/>
    <w:rsid w:val="00F254E4"/>
    <w:rsid w:val="00F27D03"/>
    <w:rsid w:val="00F34A1C"/>
    <w:rsid w:val="00F355CE"/>
    <w:rsid w:val="00F35ACA"/>
    <w:rsid w:val="00F37016"/>
    <w:rsid w:val="00F42B67"/>
    <w:rsid w:val="00F44CD0"/>
    <w:rsid w:val="00F47C8A"/>
    <w:rsid w:val="00F5091C"/>
    <w:rsid w:val="00F54581"/>
    <w:rsid w:val="00F553F2"/>
    <w:rsid w:val="00F56834"/>
    <w:rsid w:val="00F56C4E"/>
    <w:rsid w:val="00F600DB"/>
    <w:rsid w:val="00F621D2"/>
    <w:rsid w:val="00F66D22"/>
    <w:rsid w:val="00F709E5"/>
    <w:rsid w:val="00F744F4"/>
    <w:rsid w:val="00F75785"/>
    <w:rsid w:val="00F75FA7"/>
    <w:rsid w:val="00F7682C"/>
    <w:rsid w:val="00F779CD"/>
    <w:rsid w:val="00F77C0E"/>
    <w:rsid w:val="00F8303D"/>
    <w:rsid w:val="00F8404D"/>
    <w:rsid w:val="00F84EC0"/>
    <w:rsid w:val="00F860F2"/>
    <w:rsid w:val="00F861AD"/>
    <w:rsid w:val="00F86437"/>
    <w:rsid w:val="00F91149"/>
    <w:rsid w:val="00F93F6F"/>
    <w:rsid w:val="00F96B21"/>
    <w:rsid w:val="00FA0E0A"/>
    <w:rsid w:val="00FA0EE2"/>
    <w:rsid w:val="00FA2231"/>
    <w:rsid w:val="00FA2E30"/>
    <w:rsid w:val="00FA5687"/>
    <w:rsid w:val="00FB1E5D"/>
    <w:rsid w:val="00FB4D06"/>
    <w:rsid w:val="00FB5A02"/>
    <w:rsid w:val="00FB5EE6"/>
    <w:rsid w:val="00FB689B"/>
    <w:rsid w:val="00FC24E6"/>
    <w:rsid w:val="00FC3CD1"/>
    <w:rsid w:val="00FD0F9E"/>
    <w:rsid w:val="00FD3BB6"/>
    <w:rsid w:val="00FD7774"/>
    <w:rsid w:val="00FD7FE7"/>
    <w:rsid w:val="00FE04F2"/>
    <w:rsid w:val="00FE0B63"/>
    <w:rsid w:val="00FE5B50"/>
    <w:rsid w:val="00FF1431"/>
    <w:rsid w:val="00FF6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B4416"/>
    <w:rPr>
      <w:rFonts w:ascii="Lucida Grande" w:hAnsi="Lucida Grande" w:cs="Lucida Grande"/>
      <w:sz w:val="18"/>
      <w:szCs w:val="18"/>
    </w:rPr>
  </w:style>
  <w:style w:type="character" w:customStyle="1" w:styleId="BalloonTextChar0">
    <w:name w:val="Balloon Text Char"/>
    <w:basedOn w:val="DefaultParagraphFont"/>
    <w:uiPriority w:val="99"/>
    <w:semiHidden/>
    <w:rsid w:val="005B4416"/>
    <w:rPr>
      <w:rFonts w:ascii="Lucida Grande" w:hAnsi="Lucida Grande" w:cs="Lucida Grande"/>
      <w:sz w:val="18"/>
      <w:szCs w:val="18"/>
    </w:rPr>
  </w:style>
  <w:style w:type="character" w:customStyle="1" w:styleId="BalloonTextChar2">
    <w:name w:val="Balloon Text Char"/>
    <w:basedOn w:val="DefaultParagraphFont"/>
    <w:uiPriority w:val="99"/>
    <w:semiHidden/>
    <w:rsid w:val="005C2EED"/>
    <w:rPr>
      <w:rFonts w:ascii="Lucida Grande" w:hAnsi="Lucida Grande"/>
      <w:sz w:val="18"/>
      <w:szCs w:val="18"/>
    </w:rPr>
  </w:style>
  <w:style w:type="character" w:customStyle="1" w:styleId="BalloonTextChar3">
    <w:name w:val="Balloon Text Char"/>
    <w:basedOn w:val="DefaultParagraphFont"/>
    <w:uiPriority w:val="99"/>
    <w:semiHidden/>
    <w:rsid w:val="003E2217"/>
    <w:rPr>
      <w:rFonts w:ascii="Lucida Grande" w:hAnsi="Lucida Grande"/>
      <w:sz w:val="18"/>
      <w:szCs w:val="18"/>
    </w:rPr>
  </w:style>
  <w:style w:type="character" w:customStyle="1" w:styleId="BalloonTextChar4">
    <w:name w:val="Balloon Text Char"/>
    <w:basedOn w:val="DefaultParagraphFont"/>
    <w:uiPriority w:val="99"/>
    <w:semiHidden/>
    <w:rsid w:val="003E2217"/>
    <w:rPr>
      <w:rFonts w:ascii="Lucida Grande" w:hAnsi="Lucida Grande"/>
      <w:sz w:val="18"/>
      <w:szCs w:val="18"/>
    </w:rPr>
  </w:style>
  <w:style w:type="character" w:customStyle="1" w:styleId="BalloonTextChar5">
    <w:name w:val="Balloon Text Char"/>
    <w:basedOn w:val="DefaultParagraphFont"/>
    <w:uiPriority w:val="99"/>
    <w:semiHidden/>
    <w:rsid w:val="003E2217"/>
    <w:rPr>
      <w:rFonts w:ascii="Lucida Grande" w:hAnsi="Lucida Grande"/>
      <w:sz w:val="18"/>
      <w:szCs w:val="18"/>
    </w:rPr>
  </w:style>
  <w:style w:type="character" w:customStyle="1" w:styleId="BalloonTextChar6">
    <w:name w:val="Balloon Text Char"/>
    <w:basedOn w:val="DefaultParagraphFont"/>
    <w:uiPriority w:val="99"/>
    <w:semiHidden/>
    <w:rsid w:val="003E2217"/>
    <w:rPr>
      <w:rFonts w:ascii="Lucida Grande" w:hAnsi="Lucida Grande"/>
      <w:sz w:val="18"/>
      <w:szCs w:val="18"/>
    </w:rPr>
  </w:style>
  <w:style w:type="character" w:customStyle="1" w:styleId="BalloonTextChar7">
    <w:name w:val="Balloon Text Char"/>
    <w:basedOn w:val="DefaultParagraphFont"/>
    <w:uiPriority w:val="99"/>
    <w:semiHidden/>
    <w:rsid w:val="007A255D"/>
    <w:rPr>
      <w:rFonts w:ascii="Lucida Grande" w:hAnsi="Lucida Grande"/>
      <w:sz w:val="18"/>
      <w:szCs w:val="18"/>
    </w:rPr>
  </w:style>
  <w:style w:type="character" w:customStyle="1" w:styleId="BalloonTextChar8">
    <w:name w:val="Balloon Text Char"/>
    <w:basedOn w:val="DefaultParagraphFont"/>
    <w:uiPriority w:val="99"/>
    <w:semiHidden/>
    <w:rsid w:val="00B55720"/>
    <w:rPr>
      <w:rFonts w:ascii="Lucida Grande" w:hAnsi="Lucida Grande"/>
      <w:sz w:val="18"/>
      <w:szCs w:val="18"/>
    </w:rPr>
  </w:style>
  <w:style w:type="character" w:customStyle="1" w:styleId="BalloonTextChar9">
    <w:name w:val="Balloon Text Char"/>
    <w:basedOn w:val="DefaultParagraphFont"/>
    <w:uiPriority w:val="99"/>
    <w:semiHidden/>
    <w:rsid w:val="001D547B"/>
    <w:rPr>
      <w:rFonts w:ascii="Lucida Grande" w:hAnsi="Lucida Grande"/>
      <w:sz w:val="18"/>
      <w:szCs w:val="18"/>
    </w:rPr>
  </w:style>
  <w:style w:type="character" w:customStyle="1" w:styleId="BalloonTextChara">
    <w:name w:val="Balloon Text Char"/>
    <w:basedOn w:val="DefaultParagraphFont"/>
    <w:uiPriority w:val="99"/>
    <w:semiHidden/>
    <w:rsid w:val="001D547B"/>
    <w:rPr>
      <w:rFonts w:ascii="Lucida Grande" w:hAnsi="Lucida Grande"/>
      <w:sz w:val="18"/>
      <w:szCs w:val="18"/>
    </w:rPr>
  </w:style>
  <w:style w:type="character" w:customStyle="1" w:styleId="BalloonTextCharb">
    <w:name w:val="Balloon Text Char"/>
    <w:basedOn w:val="DefaultParagraphFont"/>
    <w:uiPriority w:val="99"/>
    <w:semiHidden/>
    <w:rsid w:val="001D547B"/>
    <w:rPr>
      <w:rFonts w:ascii="Lucida Grande" w:hAnsi="Lucida Grande"/>
      <w:sz w:val="18"/>
      <w:szCs w:val="18"/>
    </w:rPr>
  </w:style>
  <w:style w:type="character" w:customStyle="1" w:styleId="BalloonTextCharc">
    <w:name w:val="Balloon Text Char"/>
    <w:basedOn w:val="DefaultParagraphFont"/>
    <w:uiPriority w:val="99"/>
    <w:semiHidden/>
    <w:rsid w:val="003463C5"/>
    <w:rPr>
      <w:rFonts w:ascii="Lucida Grande" w:hAnsi="Lucida Grande"/>
      <w:sz w:val="18"/>
      <w:szCs w:val="18"/>
    </w:rPr>
  </w:style>
  <w:style w:type="character" w:customStyle="1" w:styleId="BalloonTextChard">
    <w:name w:val="Balloon Text Char"/>
    <w:basedOn w:val="DefaultParagraphFont"/>
    <w:uiPriority w:val="99"/>
    <w:semiHidden/>
    <w:rsid w:val="003463C5"/>
    <w:rPr>
      <w:rFonts w:ascii="Lucida Grande" w:hAnsi="Lucida Grande"/>
      <w:sz w:val="18"/>
      <w:szCs w:val="18"/>
    </w:rPr>
  </w:style>
  <w:style w:type="character" w:customStyle="1" w:styleId="BalloonTextChare">
    <w:name w:val="Balloon Text Char"/>
    <w:basedOn w:val="DefaultParagraphFont"/>
    <w:uiPriority w:val="99"/>
    <w:semiHidden/>
    <w:rsid w:val="003463C5"/>
    <w:rPr>
      <w:rFonts w:ascii="Lucida Grande" w:hAnsi="Lucida Grande"/>
      <w:sz w:val="18"/>
      <w:szCs w:val="18"/>
    </w:rPr>
  </w:style>
  <w:style w:type="character" w:customStyle="1" w:styleId="BalloonTextCharf">
    <w:name w:val="Balloon Text Char"/>
    <w:basedOn w:val="DefaultParagraphFont"/>
    <w:uiPriority w:val="99"/>
    <w:semiHidden/>
    <w:rsid w:val="003463C5"/>
    <w:rPr>
      <w:rFonts w:ascii="Lucida Grande" w:hAnsi="Lucida Grande"/>
      <w:sz w:val="18"/>
      <w:szCs w:val="18"/>
    </w:rPr>
  </w:style>
  <w:style w:type="character" w:customStyle="1" w:styleId="BalloonTextCharf0">
    <w:name w:val="Balloon Text Char"/>
    <w:basedOn w:val="DefaultParagraphFont"/>
    <w:uiPriority w:val="99"/>
    <w:semiHidden/>
    <w:rsid w:val="003463C5"/>
    <w:rPr>
      <w:rFonts w:ascii="Lucida Grande" w:hAnsi="Lucida Grande"/>
      <w:sz w:val="18"/>
      <w:szCs w:val="18"/>
    </w:rPr>
  </w:style>
  <w:style w:type="character" w:customStyle="1" w:styleId="BalloonTextCharf1">
    <w:name w:val="Balloon Text Char"/>
    <w:basedOn w:val="DefaultParagraphFont"/>
    <w:uiPriority w:val="99"/>
    <w:semiHidden/>
    <w:rsid w:val="003463C5"/>
    <w:rPr>
      <w:rFonts w:ascii="Lucida Grande" w:hAnsi="Lucida Grande"/>
      <w:sz w:val="18"/>
      <w:szCs w:val="18"/>
    </w:rPr>
  </w:style>
  <w:style w:type="character" w:customStyle="1" w:styleId="BalloonTextCharf2">
    <w:name w:val="Balloon Text Char"/>
    <w:basedOn w:val="DefaultParagraphFont"/>
    <w:uiPriority w:val="99"/>
    <w:semiHidden/>
    <w:rsid w:val="003463C5"/>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character" w:customStyle="1" w:styleId="BalloonTextCharf5">
    <w:name w:val="Balloon Text Char"/>
    <w:basedOn w:val="DefaultParagraphFont"/>
    <w:uiPriority w:val="99"/>
    <w:semiHidden/>
    <w:rsid w:val="00C87A0A"/>
    <w:rPr>
      <w:rFonts w:ascii="Lucida Grande" w:hAnsi="Lucida Grande"/>
      <w:sz w:val="18"/>
      <w:szCs w:val="18"/>
    </w:rPr>
  </w:style>
  <w:style w:type="character" w:customStyle="1" w:styleId="BalloonTextCharf6">
    <w:name w:val="Balloon Text Char"/>
    <w:basedOn w:val="DefaultParagraphFont"/>
    <w:uiPriority w:val="99"/>
    <w:semiHidden/>
    <w:rsid w:val="00C87A0A"/>
    <w:rPr>
      <w:rFonts w:ascii="Lucida Grande" w:hAnsi="Lucida Grande"/>
      <w:sz w:val="18"/>
      <w:szCs w:val="18"/>
    </w:rPr>
  </w:style>
  <w:style w:type="character" w:customStyle="1" w:styleId="BalloonTextCharf7">
    <w:name w:val="Balloon Text Char"/>
    <w:basedOn w:val="DefaultParagraphFont"/>
    <w:uiPriority w:val="99"/>
    <w:semiHidden/>
    <w:rsid w:val="00C87A0A"/>
    <w:rPr>
      <w:rFonts w:ascii="Lucida Grande" w:hAnsi="Lucida Grande"/>
      <w:sz w:val="18"/>
      <w:szCs w:val="18"/>
    </w:rPr>
  </w:style>
  <w:style w:type="character" w:customStyle="1" w:styleId="BalloonTextCharf8">
    <w:name w:val="Balloon Text Char"/>
    <w:basedOn w:val="DefaultParagraphFont"/>
    <w:uiPriority w:val="99"/>
    <w:semiHidden/>
    <w:rsid w:val="00C87A0A"/>
    <w:rPr>
      <w:rFonts w:ascii="Lucida Grande" w:hAnsi="Lucida Grande"/>
      <w:sz w:val="18"/>
      <w:szCs w:val="18"/>
    </w:rPr>
  </w:style>
  <w:style w:type="character" w:customStyle="1" w:styleId="BalloonTextCharf9">
    <w:name w:val="Balloon Text Char"/>
    <w:basedOn w:val="DefaultParagraphFont"/>
    <w:uiPriority w:val="99"/>
    <w:semiHidden/>
    <w:rsid w:val="00C87A0A"/>
    <w:rPr>
      <w:rFonts w:ascii="Lucida Grande" w:hAnsi="Lucida Grande"/>
      <w:sz w:val="18"/>
      <w:szCs w:val="18"/>
    </w:rPr>
  </w:style>
  <w:style w:type="character" w:customStyle="1" w:styleId="BalloonTextCharfa">
    <w:name w:val="Balloon Text Char"/>
    <w:basedOn w:val="DefaultParagraphFont"/>
    <w:uiPriority w:val="99"/>
    <w:semiHidden/>
    <w:rsid w:val="00C87A0A"/>
    <w:rPr>
      <w:rFonts w:ascii="Lucida Grande" w:hAnsi="Lucida Grande"/>
      <w:sz w:val="18"/>
      <w:szCs w:val="18"/>
    </w:rPr>
  </w:style>
  <w:style w:type="character" w:customStyle="1" w:styleId="BalloonTextCharfb">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styleId="FootnoteText">
    <w:name w:val="footnote text"/>
    <w:basedOn w:val="Normal"/>
    <w:link w:val="FootnoteTextChar"/>
    <w:semiHidden/>
    <w:unhideWhenUsed/>
    <w:rsid w:val="00C368BA"/>
    <w:pPr>
      <w:spacing w:after="0" w:line="240" w:lineRule="auto"/>
    </w:pPr>
    <w:rPr>
      <w:sz w:val="20"/>
      <w:szCs w:val="20"/>
    </w:rPr>
  </w:style>
  <w:style w:type="character" w:customStyle="1" w:styleId="FootnoteTextChar">
    <w:name w:val="Footnote Text Char"/>
    <w:basedOn w:val="DefaultParagraphFont"/>
    <w:link w:val="FootnoteText"/>
    <w:semiHidden/>
    <w:rsid w:val="00C368BA"/>
    <w:rPr>
      <w:sz w:val="20"/>
      <w:szCs w:val="20"/>
    </w:rPr>
  </w:style>
  <w:style w:type="character" w:styleId="FootnoteReference">
    <w:name w:val="footnote reference"/>
    <w:basedOn w:val="DefaultParagraphFont"/>
    <w:semiHidden/>
    <w:unhideWhenUsed/>
    <w:rsid w:val="00C368BA"/>
    <w:rPr>
      <w:vertAlign w:val="superscript"/>
    </w:rPr>
  </w:style>
  <w:style w:type="paragraph" w:customStyle="1" w:styleId="TableGrid1">
    <w:name w:val="Table Grid1"/>
    <w:rsid w:val="005829BE"/>
    <w:pPr>
      <w:spacing w:after="0" w:line="240" w:lineRule="auto"/>
    </w:pPr>
    <w:rPr>
      <w:rFonts w:ascii="Lucida Grande" w:eastAsia="ヒラギノ角ゴ Pro W3" w:hAnsi="Lucida Grande" w:cs="Times New Roman"/>
      <w:color w:val="000000"/>
      <w:szCs w:val="20"/>
    </w:rPr>
  </w:style>
  <w:style w:type="character" w:styleId="Strong">
    <w:name w:val="Strong"/>
    <w:basedOn w:val="DefaultParagraphFont"/>
    <w:uiPriority w:val="22"/>
    <w:qFormat/>
    <w:rsid w:val="00D52D84"/>
    <w:rPr>
      <w:b/>
      <w:bCs/>
    </w:rPr>
  </w:style>
  <w:style w:type="paragraph" w:styleId="Revision">
    <w:name w:val="Revision"/>
    <w:hidden/>
    <w:semiHidden/>
    <w:rsid w:val="00E3275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B4416"/>
    <w:rPr>
      <w:rFonts w:ascii="Lucida Grande" w:hAnsi="Lucida Grande" w:cs="Lucida Grande"/>
      <w:sz w:val="18"/>
      <w:szCs w:val="18"/>
    </w:rPr>
  </w:style>
  <w:style w:type="character" w:customStyle="1" w:styleId="BalloonTextChar0">
    <w:name w:val="Balloon Text Char"/>
    <w:basedOn w:val="DefaultParagraphFont"/>
    <w:uiPriority w:val="99"/>
    <w:semiHidden/>
    <w:rsid w:val="005B4416"/>
    <w:rPr>
      <w:rFonts w:ascii="Lucida Grande" w:hAnsi="Lucida Grande" w:cs="Lucida Grande"/>
      <w:sz w:val="18"/>
      <w:szCs w:val="18"/>
    </w:rPr>
  </w:style>
  <w:style w:type="character" w:customStyle="1" w:styleId="BalloonTextChar2">
    <w:name w:val="Balloon Text Char"/>
    <w:basedOn w:val="DefaultParagraphFont"/>
    <w:uiPriority w:val="99"/>
    <w:semiHidden/>
    <w:rsid w:val="005C2EED"/>
    <w:rPr>
      <w:rFonts w:ascii="Lucida Grande" w:hAnsi="Lucida Grande"/>
      <w:sz w:val="18"/>
      <w:szCs w:val="18"/>
    </w:rPr>
  </w:style>
  <w:style w:type="character" w:customStyle="1" w:styleId="BalloonTextChar3">
    <w:name w:val="Balloon Text Char"/>
    <w:basedOn w:val="DefaultParagraphFont"/>
    <w:uiPriority w:val="99"/>
    <w:semiHidden/>
    <w:rsid w:val="003E2217"/>
    <w:rPr>
      <w:rFonts w:ascii="Lucida Grande" w:hAnsi="Lucida Grande"/>
      <w:sz w:val="18"/>
      <w:szCs w:val="18"/>
    </w:rPr>
  </w:style>
  <w:style w:type="character" w:customStyle="1" w:styleId="BalloonTextChar4">
    <w:name w:val="Balloon Text Char"/>
    <w:basedOn w:val="DefaultParagraphFont"/>
    <w:uiPriority w:val="99"/>
    <w:semiHidden/>
    <w:rsid w:val="003E2217"/>
    <w:rPr>
      <w:rFonts w:ascii="Lucida Grande" w:hAnsi="Lucida Grande"/>
      <w:sz w:val="18"/>
      <w:szCs w:val="18"/>
    </w:rPr>
  </w:style>
  <w:style w:type="character" w:customStyle="1" w:styleId="BalloonTextChar5">
    <w:name w:val="Balloon Text Char"/>
    <w:basedOn w:val="DefaultParagraphFont"/>
    <w:uiPriority w:val="99"/>
    <w:semiHidden/>
    <w:rsid w:val="003E2217"/>
    <w:rPr>
      <w:rFonts w:ascii="Lucida Grande" w:hAnsi="Lucida Grande"/>
      <w:sz w:val="18"/>
      <w:szCs w:val="18"/>
    </w:rPr>
  </w:style>
  <w:style w:type="character" w:customStyle="1" w:styleId="BalloonTextChar6">
    <w:name w:val="Balloon Text Char"/>
    <w:basedOn w:val="DefaultParagraphFont"/>
    <w:uiPriority w:val="99"/>
    <w:semiHidden/>
    <w:rsid w:val="003E2217"/>
    <w:rPr>
      <w:rFonts w:ascii="Lucida Grande" w:hAnsi="Lucida Grande"/>
      <w:sz w:val="18"/>
      <w:szCs w:val="18"/>
    </w:rPr>
  </w:style>
  <w:style w:type="character" w:customStyle="1" w:styleId="BalloonTextChar7">
    <w:name w:val="Balloon Text Char"/>
    <w:basedOn w:val="DefaultParagraphFont"/>
    <w:uiPriority w:val="99"/>
    <w:semiHidden/>
    <w:rsid w:val="007A255D"/>
    <w:rPr>
      <w:rFonts w:ascii="Lucida Grande" w:hAnsi="Lucida Grande"/>
      <w:sz w:val="18"/>
      <w:szCs w:val="18"/>
    </w:rPr>
  </w:style>
  <w:style w:type="character" w:customStyle="1" w:styleId="BalloonTextChar8">
    <w:name w:val="Balloon Text Char"/>
    <w:basedOn w:val="DefaultParagraphFont"/>
    <w:uiPriority w:val="99"/>
    <w:semiHidden/>
    <w:rsid w:val="00B55720"/>
    <w:rPr>
      <w:rFonts w:ascii="Lucida Grande" w:hAnsi="Lucida Grande"/>
      <w:sz w:val="18"/>
      <w:szCs w:val="18"/>
    </w:rPr>
  </w:style>
  <w:style w:type="character" w:customStyle="1" w:styleId="BalloonTextChar9">
    <w:name w:val="Balloon Text Char"/>
    <w:basedOn w:val="DefaultParagraphFont"/>
    <w:uiPriority w:val="99"/>
    <w:semiHidden/>
    <w:rsid w:val="001D547B"/>
    <w:rPr>
      <w:rFonts w:ascii="Lucida Grande" w:hAnsi="Lucida Grande"/>
      <w:sz w:val="18"/>
      <w:szCs w:val="18"/>
    </w:rPr>
  </w:style>
  <w:style w:type="character" w:customStyle="1" w:styleId="BalloonTextChara">
    <w:name w:val="Balloon Text Char"/>
    <w:basedOn w:val="DefaultParagraphFont"/>
    <w:uiPriority w:val="99"/>
    <w:semiHidden/>
    <w:rsid w:val="001D547B"/>
    <w:rPr>
      <w:rFonts w:ascii="Lucida Grande" w:hAnsi="Lucida Grande"/>
      <w:sz w:val="18"/>
      <w:szCs w:val="18"/>
    </w:rPr>
  </w:style>
  <w:style w:type="character" w:customStyle="1" w:styleId="BalloonTextCharb">
    <w:name w:val="Balloon Text Char"/>
    <w:basedOn w:val="DefaultParagraphFont"/>
    <w:uiPriority w:val="99"/>
    <w:semiHidden/>
    <w:rsid w:val="001D547B"/>
    <w:rPr>
      <w:rFonts w:ascii="Lucida Grande" w:hAnsi="Lucida Grande"/>
      <w:sz w:val="18"/>
      <w:szCs w:val="18"/>
    </w:rPr>
  </w:style>
  <w:style w:type="character" w:customStyle="1" w:styleId="BalloonTextCharc">
    <w:name w:val="Balloon Text Char"/>
    <w:basedOn w:val="DefaultParagraphFont"/>
    <w:uiPriority w:val="99"/>
    <w:semiHidden/>
    <w:rsid w:val="003463C5"/>
    <w:rPr>
      <w:rFonts w:ascii="Lucida Grande" w:hAnsi="Lucida Grande"/>
      <w:sz w:val="18"/>
      <w:szCs w:val="18"/>
    </w:rPr>
  </w:style>
  <w:style w:type="character" w:customStyle="1" w:styleId="BalloonTextChard">
    <w:name w:val="Balloon Text Char"/>
    <w:basedOn w:val="DefaultParagraphFont"/>
    <w:uiPriority w:val="99"/>
    <w:semiHidden/>
    <w:rsid w:val="003463C5"/>
    <w:rPr>
      <w:rFonts w:ascii="Lucida Grande" w:hAnsi="Lucida Grande"/>
      <w:sz w:val="18"/>
      <w:szCs w:val="18"/>
    </w:rPr>
  </w:style>
  <w:style w:type="character" w:customStyle="1" w:styleId="BalloonTextChare">
    <w:name w:val="Balloon Text Char"/>
    <w:basedOn w:val="DefaultParagraphFont"/>
    <w:uiPriority w:val="99"/>
    <w:semiHidden/>
    <w:rsid w:val="003463C5"/>
    <w:rPr>
      <w:rFonts w:ascii="Lucida Grande" w:hAnsi="Lucida Grande"/>
      <w:sz w:val="18"/>
      <w:szCs w:val="18"/>
    </w:rPr>
  </w:style>
  <w:style w:type="character" w:customStyle="1" w:styleId="BalloonTextCharf">
    <w:name w:val="Balloon Text Char"/>
    <w:basedOn w:val="DefaultParagraphFont"/>
    <w:uiPriority w:val="99"/>
    <w:semiHidden/>
    <w:rsid w:val="003463C5"/>
    <w:rPr>
      <w:rFonts w:ascii="Lucida Grande" w:hAnsi="Lucida Grande"/>
      <w:sz w:val="18"/>
      <w:szCs w:val="18"/>
    </w:rPr>
  </w:style>
  <w:style w:type="character" w:customStyle="1" w:styleId="BalloonTextCharf0">
    <w:name w:val="Balloon Text Char"/>
    <w:basedOn w:val="DefaultParagraphFont"/>
    <w:uiPriority w:val="99"/>
    <w:semiHidden/>
    <w:rsid w:val="003463C5"/>
    <w:rPr>
      <w:rFonts w:ascii="Lucida Grande" w:hAnsi="Lucida Grande"/>
      <w:sz w:val="18"/>
      <w:szCs w:val="18"/>
    </w:rPr>
  </w:style>
  <w:style w:type="character" w:customStyle="1" w:styleId="BalloonTextCharf1">
    <w:name w:val="Balloon Text Char"/>
    <w:basedOn w:val="DefaultParagraphFont"/>
    <w:uiPriority w:val="99"/>
    <w:semiHidden/>
    <w:rsid w:val="003463C5"/>
    <w:rPr>
      <w:rFonts w:ascii="Lucida Grande" w:hAnsi="Lucida Grande"/>
      <w:sz w:val="18"/>
      <w:szCs w:val="18"/>
    </w:rPr>
  </w:style>
  <w:style w:type="character" w:customStyle="1" w:styleId="BalloonTextCharf2">
    <w:name w:val="Balloon Text Char"/>
    <w:basedOn w:val="DefaultParagraphFont"/>
    <w:uiPriority w:val="99"/>
    <w:semiHidden/>
    <w:rsid w:val="003463C5"/>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character" w:customStyle="1" w:styleId="BalloonTextCharf5">
    <w:name w:val="Balloon Text Char"/>
    <w:basedOn w:val="DefaultParagraphFont"/>
    <w:uiPriority w:val="99"/>
    <w:semiHidden/>
    <w:rsid w:val="00C87A0A"/>
    <w:rPr>
      <w:rFonts w:ascii="Lucida Grande" w:hAnsi="Lucida Grande"/>
      <w:sz w:val="18"/>
      <w:szCs w:val="18"/>
    </w:rPr>
  </w:style>
  <w:style w:type="character" w:customStyle="1" w:styleId="BalloonTextCharf6">
    <w:name w:val="Balloon Text Char"/>
    <w:basedOn w:val="DefaultParagraphFont"/>
    <w:uiPriority w:val="99"/>
    <w:semiHidden/>
    <w:rsid w:val="00C87A0A"/>
    <w:rPr>
      <w:rFonts w:ascii="Lucida Grande" w:hAnsi="Lucida Grande"/>
      <w:sz w:val="18"/>
      <w:szCs w:val="18"/>
    </w:rPr>
  </w:style>
  <w:style w:type="character" w:customStyle="1" w:styleId="BalloonTextCharf7">
    <w:name w:val="Balloon Text Char"/>
    <w:basedOn w:val="DefaultParagraphFont"/>
    <w:uiPriority w:val="99"/>
    <w:semiHidden/>
    <w:rsid w:val="00C87A0A"/>
    <w:rPr>
      <w:rFonts w:ascii="Lucida Grande" w:hAnsi="Lucida Grande"/>
      <w:sz w:val="18"/>
      <w:szCs w:val="18"/>
    </w:rPr>
  </w:style>
  <w:style w:type="character" w:customStyle="1" w:styleId="BalloonTextCharf8">
    <w:name w:val="Balloon Text Char"/>
    <w:basedOn w:val="DefaultParagraphFont"/>
    <w:uiPriority w:val="99"/>
    <w:semiHidden/>
    <w:rsid w:val="00C87A0A"/>
    <w:rPr>
      <w:rFonts w:ascii="Lucida Grande" w:hAnsi="Lucida Grande"/>
      <w:sz w:val="18"/>
      <w:szCs w:val="18"/>
    </w:rPr>
  </w:style>
  <w:style w:type="character" w:customStyle="1" w:styleId="BalloonTextCharf9">
    <w:name w:val="Balloon Text Char"/>
    <w:basedOn w:val="DefaultParagraphFont"/>
    <w:uiPriority w:val="99"/>
    <w:semiHidden/>
    <w:rsid w:val="00C87A0A"/>
    <w:rPr>
      <w:rFonts w:ascii="Lucida Grande" w:hAnsi="Lucida Grande"/>
      <w:sz w:val="18"/>
      <w:szCs w:val="18"/>
    </w:rPr>
  </w:style>
  <w:style w:type="character" w:customStyle="1" w:styleId="BalloonTextCharfa">
    <w:name w:val="Balloon Text Char"/>
    <w:basedOn w:val="DefaultParagraphFont"/>
    <w:uiPriority w:val="99"/>
    <w:semiHidden/>
    <w:rsid w:val="00C87A0A"/>
    <w:rPr>
      <w:rFonts w:ascii="Lucida Grande" w:hAnsi="Lucida Grande"/>
      <w:sz w:val="18"/>
      <w:szCs w:val="18"/>
    </w:rPr>
  </w:style>
  <w:style w:type="character" w:customStyle="1" w:styleId="BalloonTextCharfb">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styleId="FootnoteText">
    <w:name w:val="footnote text"/>
    <w:basedOn w:val="Normal"/>
    <w:link w:val="FootnoteTextChar"/>
    <w:semiHidden/>
    <w:unhideWhenUsed/>
    <w:rsid w:val="00C368BA"/>
    <w:pPr>
      <w:spacing w:after="0" w:line="240" w:lineRule="auto"/>
    </w:pPr>
    <w:rPr>
      <w:sz w:val="20"/>
      <w:szCs w:val="20"/>
    </w:rPr>
  </w:style>
  <w:style w:type="character" w:customStyle="1" w:styleId="FootnoteTextChar">
    <w:name w:val="Footnote Text Char"/>
    <w:basedOn w:val="DefaultParagraphFont"/>
    <w:link w:val="FootnoteText"/>
    <w:semiHidden/>
    <w:rsid w:val="00C368BA"/>
    <w:rPr>
      <w:sz w:val="20"/>
      <w:szCs w:val="20"/>
    </w:rPr>
  </w:style>
  <w:style w:type="character" w:styleId="FootnoteReference">
    <w:name w:val="footnote reference"/>
    <w:basedOn w:val="DefaultParagraphFont"/>
    <w:semiHidden/>
    <w:unhideWhenUsed/>
    <w:rsid w:val="00C368BA"/>
    <w:rPr>
      <w:vertAlign w:val="superscript"/>
    </w:rPr>
  </w:style>
  <w:style w:type="paragraph" w:customStyle="1" w:styleId="TableGrid1">
    <w:name w:val="Table Grid1"/>
    <w:rsid w:val="005829BE"/>
    <w:pPr>
      <w:spacing w:after="0" w:line="240" w:lineRule="auto"/>
    </w:pPr>
    <w:rPr>
      <w:rFonts w:ascii="Lucida Grande" w:eastAsia="ヒラギノ角ゴ Pro W3" w:hAnsi="Lucida Grande" w:cs="Times New Roman"/>
      <w:color w:val="000000"/>
      <w:szCs w:val="20"/>
    </w:rPr>
  </w:style>
  <w:style w:type="character" w:styleId="Strong">
    <w:name w:val="Strong"/>
    <w:basedOn w:val="DefaultParagraphFont"/>
    <w:uiPriority w:val="22"/>
    <w:qFormat/>
    <w:rsid w:val="00D52D84"/>
    <w:rPr>
      <w:b/>
      <w:bCs/>
    </w:rPr>
  </w:style>
  <w:style w:type="paragraph" w:styleId="Revision">
    <w:name w:val="Revision"/>
    <w:hidden/>
    <w:semiHidden/>
    <w:rsid w:val="00E327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828250">
      <w:bodyDiv w:val="1"/>
      <w:marLeft w:val="0"/>
      <w:marRight w:val="0"/>
      <w:marTop w:val="0"/>
      <w:marBottom w:val="0"/>
      <w:divBdr>
        <w:top w:val="none" w:sz="0" w:space="0" w:color="auto"/>
        <w:left w:val="none" w:sz="0" w:space="0" w:color="auto"/>
        <w:bottom w:val="none" w:sz="0" w:space="0" w:color="auto"/>
        <w:right w:val="none" w:sz="0" w:space="0" w:color="auto"/>
      </w:divBdr>
    </w:div>
    <w:div w:id="1016929590">
      <w:bodyDiv w:val="1"/>
      <w:marLeft w:val="0"/>
      <w:marRight w:val="0"/>
      <w:marTop w:val="0"/>
      <w:marBottom w:val="0"/>
      <w:divBdr>
        <w:top w:val="none" w:sz="0" w:space="0" w:color="auto"/>
        <w:left w:val="none" w:sz="0" w:space="0" w:color="auto"/>
        <w:bottom w:val="none" w:sz="0" w:space="0" w:color="auto"/>
        <w:right w:val="none" w:sz="0" w:space="0" w:color="auto"/>
      </w:divBdr>
    </w:div>
    <w:div w:id="1120418435">
      <w:bodyDiv w:val="1"/>
      <w:marLeft w:val="0"/>
      <w:marRight w:val="0"/>
      <w:marTop w:val="0"/>
      <w:marBottom w:val="0"/>
      <w:divBdr>
        <w:top w:val="none" w:sz="0" w:space="0" w:color="auto"/>
        <w:left w:val="none" w:sz="0" w:space="0" w:color="auto"/>
        <w:bottom w:val="none" w:sz="0" w:space="0" w:color="auto"/>
        <w:right w:val="none" w:sz="0" w:space="0" w:color="auto"/>
      </w:divBdr>
    </w:div>
    <w:div w:id="16837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D3DA-C6B1-4534-ABE8-98DCBD3B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Amanda Otte</cp:lastModifiedBy>
  <cp:revision>2</cp:revision>
  <cp:lastPrinted>2014-11-01T01:08:00Z</cp:lastPrinted>
  <dcterms:created xsi:type="dcterms:W3CDTF">2015-05-22T00:42:00Z</dcterms:created>
  <dcterms:modified xsi:type="dcterms:W3CDTF">2015-05-22T00:42:00Z</dcterms:modified>
</cp:coreProperties>
</file>