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4" w:rsidRDefault="003A481E">
      <w:pPr>
        <w:spacing w:after="0" w:line="240" w:lineRule="auto"/>
        <w:outlineLvl w:val="0"/>
        <w:rPr>
          <w:rFonts w:cs="Arial"/>
          <w:b/>
          <w:sz w:val="28"/>
          <w:szCs w:val="28"/>
        </w:rPr>
      </w:pPr>
      <w:r w:rsidRPr="003A481E">
        <w:rPr>
          <w:rFonts w:cs="Arial"/>
          <w:b/>
          <w:sz w:val="28"/>
          <w:szCs w:val="28"/>
        </w:rPr>
        <w:t>Language and Literacy: Grammar Learning Progression</w:t>
      </w:r>
    </w:p>
    <w:p w:rsidR="00F759E4" w:rsidRDefault="00F759E4">
      <w:pPr>
        <w:spacing w:after="0" w:line="240" w:lineRule="auto"/>
        <w:rPr>
          <w:b/>
          <w:sz w:val="24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/>
      </w:tblPr>
      <w:tblGrid>
        <w:gridCol w:w="13176"/>
      </w:tblGrid>
      <w:tr w:rsidR="00C350D8" w:rsidRPr="00137E1E">
        <w:trPr>
          <w:tblHeader/>
        </w:trPr>
        <w:tc>
          <w:tcPr>
            <w:tcW w:w="5000" w:type="pct"/>
          </w:tcPr>
          <w:p w:rsidR="00C350D8" w:rsidRPr="00137E1E" w:rsidRDefault="00C350D8" w:rsidP="00273209">
            <w:pPr>
              <w:rPr>
                <w:rFonts w:cstheme="minorHAnsi"/>
              </w:rPr>
            </w:pPr>
            <w:r w:rsidRPr="00137E1E">
              <w:rPr>
                <w:rFonts w:cstheme="minorHAnsi"/>
                <w:b/>
              </w:rPr>
              <w:t>Domain:</w:t>
            </w:r>
            <w:r w:rsidRPr="00137E1E">
              <w:rPr>
                <w:b/>
                <w:szCs w:val="20"/>
              </w:rPr>
              <w:t xml:space="preserve"> Language and Literacy </w:t>
            </w:r>
          </w:p>
        </w:tc>
      </w:tr>
      <w:tr w:rsidR="00C350D8" w:rsidRPr="00137E1E">
        <w:trPr>
          <w:tblHeader/>
        </w:trPr>
        <w:tc>
          <w:tcPr>
            <w:tcW w:w="5000" w:type="pct"/>
            <w:shd w:val="clear" w:color="auto" w:fill="auto"/>
          </w:tcPr>
          <w:p w:rsidR="00C350D8" w:rsidRPr="00137E1E" w:rsidRDefault="00C350D8" w:rsidP="00ED11B6">
            <w:pPr>
              <w:rPr>
                <w:rFonts w:cstheme="minorHAnsi"/>
                <w:b/>
              </w:rPr>
            </w:pPr>
            <w:r w:rsidRPr="00137E1E">
              <w:rPr>
                <w:rFonts w:cstheme="minorHAnsi"/>
                <w:b/>
              </w:rPr>
              <w:t>Strand: Language</w:t>
            </w:r>
          </w:p>
        </w:tc>
      </w:tr>
      <w:tr w:rsidR="00C350D8" w:rsidRPr="00137E1E">
        <w:trPr>
          <w:tblHeader/>
        </w:trPr>
        <w:tc>
          <w:tcPr>
            <w:tcW w:w="5000" w:type="pct"/>
            <w:shd w:val="clear" w:color="auto" w:fill="auto"/>
          </w:tcPr>
          <w:p w:rsidR="00C350D8" w:rsidRPr="00137E1E" w:rsidRDefault="00C350D8" w:rsidP="00ED11B6">
            <w:pPr>
              <w:rPr>
                <w:rFonts w:cstheme="minorHAnsi"/>
                <w:b/>
              </w:rPr>
            </w:pPr>
            <w:r w:rsidRPr="00137E1E">
              <w:rPr>
                <w:rFonts w:cstheme="minorHAnsi"/>
                <w:b/>
              </w:rPr>
              <w:t xml:space="preserve">Learning Progression: </w:t>
            </w:r>
            <w:r w:rsidRPr="00137E1E">
              <w:rPr>
                <w:b/>
              </w:rPr>
              <w:t>Grammar</w:t>
            </w:r>
          </w:p>
        </w:tc>
      </w:tr>
      <w:tr w:rsidR="00C350D8" w:rsidRPr="00137E1E">
        <w:trPr>
          <w:tblHeader/>
        </w:trPr>
        <w:tc>
          <w:tcPr>
            <w:tcW w:w="5000" w:type="pct"/>
            <w:shd w:val="clear" w:color="auto" w:fill="auto"/>
          </w:tcPr>
          <w:p w:rsidR="00C350D8" w:rsidRPr="00137E1E" w:rsidRDefault="00C350D8" w:rsidP="00ED11B6">
            <w:pPr>
              <w:rPr>
                <w:rFonts w:cstheme="minorHAnsi"/>
              </w:rPr>
            </w:pPr>
            <w:r w:rsidRPr="00137E1E">
              <w:rPr>
                <w:rFonts w:cstheme="minorHAnsi"/>
                <w:b/>
              </w:rPr>
              <w:t>Operational Definition: D</w:t>
            </w:r>
            <w:r w:rsidR="003A481E" w:rsidRPr="003A481E">
              <w:rPr>
                <w:b/>
              </w:rPr>
              <w:t>emonstrates a beginning understanding of the conventions of standard English grammar and usage</w:t>
            </w:r>
          </w:p>
        </w:tc>
      </w:tr>
    </w:tbl>
    <w:tbl>
      <w:tblPr>
        <w:tblStyle w:val="TableGrid"/>
        <w:tblW w:w="4993" w:type="pct"/>
        <w:tblLook w:val="04A0"/>
      </w:tblPr>
      <w:tblGrid>
        <w:gridCol w:w="919"/>
        <w:gridCol w:w="2969"/>
        <w:gridCol w:w="2972"/>
        <w:gridCol w:w="2969"/>
        <w:gridCol w:w="3329"/>
      </w:tblGrid>
      <w:tr w:rsidR="00C350D8" w:rsidRPr="00137E1E" w:rsidTr="00137E1E">
        <w:tc>
          <w:tcPr>
            <w:tcW w:w="349" w:type="pct"/>
          </w:tcPr>
          <w:p w:rsidR="00C350D8" w:rsidRPr="00137E1E" w:rsidRDefault="00C350D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8" w:type="pct"/>
            <w:shd w:val="clear" w:color="auto" w:fill="auto"/>
          </w:tcPr>
          <w:p w:rsidR="00C350D8" w:rsidRPr="00137E1E" w:rsidRDefault="00253B89">
            <w:pPr>
              <w:jc w:val="center"/>
              <w:rPr>
                <w:rFonts w:cstheme="minorHAnsi"/>
                <w:b/>
              </w:rPr>
            </w:pPr>
            <w:r w:rsidRPr="00137E1E">
              <w:rPr>
                <w:rFonts w:cstheme="minorHAnsi"/>
                <w:b/>
              </w:rPr>
              <w:t>A</w:t>
            </w:r>
            <w:r w:rsidR="00C350D8" w:rsidRPr="00137E1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29" w:type="pct"/>
            <w:shd w:val="clear" w:color="auto" w:fill="auto"/>
          </w:tcPr>
          <w:p w:rsidR="00C350D8" w:rsidRPr="00137E1E" w:rsidRDefault="00C350D8">
            <w:pPr>
              <w:jc w:val="center"/>
              <w:rPr>
                <w:rFonts w:cstheme="minorHAnsi"/>
                <w:b/>
              </w:rPr>
            </w:pPr>
            <w:r w:rsidRPr="00137E1E">
              <w:rPr>
                <w:rFonts w:cstheme="minorHAnsi"/>
                <w:b/>
              </w:rPr>
              <w:t xml:space="preserve">B </w:t>
            </w:r>
          </w:p>
        </w:tc>
        <w:tc>
          <w:tcPr>
            <w:tcW w:w="1128" w:type="pct"/>
            <w:shd w:val="clear" w:color="auto" w:fill="auto"/>
          </w:tcPr>
          <w:p w:rsidR="00C350D8" w:rsidRPr="00137E1E" w:rsidRDefault="00253B89">
            <w:pPr>
              <w:jc w:val="center"/>
              <w:rPr>
                <w:rFonts w:cstheme="minorHAnsi"/>
                <w:b/>
              </w:rPr>
            </w:pPr>
            <w:r w:rsidRPr="00137E1E">
              <w:rPr>
                <w:rFonts w:cstheme="minorHAnsi"/>
                <w:b/>
              </w:rPr>
              <w:t>C</w:t>
            </w:r>
            <w:r w:rsidR="00C350D8" w:rsidRPr="00137E1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65" w:type="pct"/>
            <w:shd w:val="clear" w:color="auto" w:fill="auto"/>
          </w:tcPr>
          <w:p w:rsidR="00C350D8" w:rsidRPr="00137E1E" w:rsidRDefault="00253B89">
            <w:pPr>
              <w:jc w:val="center"/>
              <w:rPr>
                <w:rFonts w:cstheme="minorHAnsi"/>
                <w:b/>
              </w:rPr>
            </w:pPr>
            <w:r w:rsidRPr="00137E1E">
              <w:rPr>
                <w:rFonts w:cstheme="minorHAnsi"/>
                <w:b/>
              </w:rPr>
              <w:t>D</w:t>
            </w:r>
            <w:r w:rsidR="00C350D8" w:rsidRPr="00137E1E">
              <w:rPr>
                <w:rFonts w:cstheme="minorHAnsi"/>
                <w:b/>
              </w:rPr>
              <w:t xml:space="preserve"> </w:t>
            </w:r>
          </w:p>
        </w:tc>
      </w:tr>
      <w:tr w:rsidR="00C350D8" w:rsidRPr="00137E1E" w:rsidTr="00ED11B6">
        <w:trPr>
          <w:cantSplit/>
          <w:trHeight w:val="1134"/>
        </w:trPr>
        <w:tc>
          <w:tcPr>
            <w:tcW w:w="349" w:type="pct"/>
            <w:textDirection w:val="btLr"/>
            <w:vAlign w:val="center"/>
          </w:tcPr>
          <w:p w:rsidR="00F759E4" w:rsidRDefault="003A481E">
            <w:pPr>
              <w:ind w:left="113" w:right="113"/>
              <w:jc w:val="right"/>
              <w:rPr>
                <w:b/>
                <w:color w:val="000000"/>
              </w:rPr>
            </w:pPr>
            <w:r w:rsidRPr="003A481E">
              <w:rPr>
                <w:b/>
                <w:color w:val="000000"/>
              </w:rPr>
              <w:t xml:space="preserve">Sentences </w:t>
            </w:r>
          </w:p>
        </w:tc>
        <w:tc>
          <w:tcPr>
            <w:tcW w:w="1128" w:type="pct"/>
            <w:shd w:val="clear" w:color="auto" w:fill="auto"/>
          </w:tcPr>
          <w:p w:rsidR="00C350D8" w:rsidRPr="00137E1E" w:rsidRDefault="00C350D8">
            <w:r w:rsidRPr="00137E1E">
              <w:t>Responds to vocalizations, sounds</w:t>
            </w:r>
            <w:r w:rsidR="002058F4" w:rsidRPr="00137E1E">
              <w:t>,</w:t>
            </w:r>
            <w:r w:rsidRPr="00137E1E">
              <w:t xml:space="preserve"> or gestures</w:t>
            </w:r>
            <w:r w:rsidR="008E24D7" w:rsidRPr="00137E1E">
              <w:t>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129" w:type="pct"/>
            <w:shd w:val="clear" w:color="auto" w:fill="auto"/>
          </w:tcPr>
          <w:p w:rsidR="00C350D8" w:rsidRPr="00137E1E" w:rsidRDefault="00C350D8">
            <w:r w:rsidRPr="00137E1E">
              <w:t>Vocalizes or uses gestures or facial expressions to initiate communication in meaningful ways</w:t>
            </w:r>
            <w:r w:rsidR="008E24D7" w:rsidRPr="00137E1E">
              <w:t>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128" w:type="pct"/>
            <w:shd w:val="clear" w:color="auto" w:fill="auto"/>
          </w:tcPr>
          <w:p w:rsidR="00C350D8" w:rsidRPr="00137E1E" w:rsidRDefault="00C350D8">
            <w:pPr>
              <w:rPr>
                <w:rFonts w:cstheme="minorHAnsi"/>
              </w:rPr>
            </w:pPr>
            <w:r w:rsidRPr="00137E1E">
              <w:rPr>
                <w:rFonts w:cstheme="minorHAnsi"/>
              </w:rPr>
              <w:t>Produces single words, word approximations, simple signs</w:t>
            </w:r>
            <w:r w:rsidR="002058F4" w:rsidRPr="00137E1E">
              <w:rPr>
                <w:rFonts w:cstheme="minorHAnsi"/>
              </w:rPr>
              <w:t>,</w:t>
            </w:r>
            <w:r w:rsidRPr="00137E1E">
              <w:rPr>
                <w:rFonts w:cstheme="minorHAnsi"/>
              </w:rPr>
              <w:t xml:space="preserve"> or gestures to communicate in meaningful ways</w:t>
            </w:r>
            <w:r w:rsidR="008E24D7" w:rsidRPr="00137E1E">
              <w:rPr>
                <w:rFonts w:cstheme="minorHAnsi"/>
              </w:rPr>
              <w:t>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265" w:type="pct"/>
            <w:shd w:val="clear" w:color="auto" w:fill="auto"/>
          </w:tcPr>
          <w:p w:rsidR="00C350D8" w:rsidRPr="00137E1E" w:rsidRDefault="00C350D8">
            <w:pPr>
              <w:rPr>
                <w:szCs w:val="20"/>
              </w:rPr>
            </w:pPr>
            <w:r w:rsidRPr="00137E1E">
              <w:rPr>
                <w:szCs w:val="20"/>
              </w:rPr>
              <w:t>Produces simple phrases or sentences using two or more words or signs to communicate in meaningful ways</w:t>
            </w:r>
            <w:r w:rsidR="008E24D7" w:rsidRPr="00137E1E">
              <w:rPr>
                <w:szCs w:val="20"/>
              </w:rPr>
              <w:t>.</w:t>
            </w:r>
          </w:p>
          <w:p w:rsidR="00C350D8" w:rsidRPr="00137E1E" w:rsidRDefault="00C350D8">
            <w:pPr>
              <w:rPr>
                <w:szCs w:val="20"/>
              </w:rPr>
            </w:pPr>
          </w:p>
        </w:tc>
      </w:tr>
      <w:tr w:rsidR="00137E1E" w:rsidRPr="00137E1E" w:rsidTr="00EB3A18">
        <w:trPr>
          <w:cantSplit/>
          <w:trHeight w:val="1134"/>
        </w:trPr>
        <w:tc>
          <w:tcPr>
            <w:tcW w:w="349" w:type="pct"/>
            <w:textDirection w:val="btLr"/>
            <w:vAlign w:val="center"/>
          </w:tcPr>
          <w:p w:rsidR="00F759E4" w:rsidRDefault="003A481E">
            <w:pPr>
              <w:ind w:left="113" w:right="113"/>
              <w:jc w:val="right"/>
              <w:rPr>
                <w:b/>
                <w:color w:val="000000"/>
              </w:rPr>
            </w:pPr>
            <w:r w:rsidRPr="003A481E">
              <w:rPr>
                <w:b/>
                <w:color w:val="000000"/>
              </w:rPr>
              <w:t>Questions</w:t>
            </w:r>
          </w:p>
        </w:tc>
        <w:tc>
          <w:tcPr>
            <w:tcW w:w="1128" w:type="pct"/>
            <w:shd w:val="clear" w:color="auto" w:fill="auto"/>
          </w:tcPr>
          <w:p w:rsidR="00EB3A18" w:rsidRPr="00137E1E" w:rsidRDefault="00EB3A18" w:rsidP="00EB3A18">
            <w:r w:rsidRPr="00137E1E">
              <w:t>Responds to vocalizations, sounds, or gestures.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129" w:type="pct"/>
            <w:shd w:val="clear" w:color="auto" w:fill="D9D9D9" w:themeFill="background1" w:themeFillShade="D9"/>
          </w:tcPr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</w:tcPr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265" w:type="pct"/>
            <w:shd w:val="clear" w:color="auto" w:fill="auto"/>
          </w:tcPr>
          <w:p w:rsidR="00C350D8" w:rsidRPr="00137E1E" w:rsidRDefault="00C350D8">
            <w:pPr>
              <w:rPr>
                <w:rFonts w:cstheme="minorHAnsi"/>
              </w:rPr>
            </w:pPr>
            <w:r w:rsidRPr="00137E1E">
              <w:rPr>
                <w:rFonts w:cstheme="minorHAnsi"/>
              </w:rPr>
              <w:t>Uses a rising pitch/intonation, or uses gestures or signing to form meaningful questions from simple phrases or sentences of two or more words</w:t>
            </w:r>
            <w:r w:rsidR="008E24D7" w:rsidRPr="00137E1E">
              <w:rPr>
                <w:rFonts w:cstheme="minorHAnsi"/>
              </w:rPr>
              <w:t>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</w:tc>
      </w:tr>
      <w:tr w:rsidR="00137E1E" w:rsidRPr="00137E1E" w:rsidTr="00EB3A18">
        <w:trPr>
          <w:cantSplit/>
          <w:trHeight w:val="1134"/>
        </w:trPr>
        <w:tc>
          <w:tcPr>
            <w:tcW w:w="349" w:type="pct"/>
            <w:textDirection w:val="btLr"/>
            <w:vAlign w:val="center"/>
          </w:tcPr>
          <w:p w:rsidR="00F759E4" w:rsidRDefault="003A481E">
            <w:pPr>
              <w:ind w:left="113" w:right="113"/>
              <w:jc w:val="right"/>
              <w:rPr>
                <w:rFonts w:cstheme="minorHAnsi"/>
                <w:b/>
              </w:rPr>
            </w:pPr>
            <w:r w:rsidRPr="003A481E">
              <w:rPr>
                <w:b/>
                <w:color w:val="000000"/>
              </w:rPr>
              <w:t>Prepositions</w:t>
            </w:r>
          </w:p>
        </w:tc>
        <w:tc>
          <w:tcPr>
            <w:tcW w:w="1128" w:type="pct"/>
            <w:shd w:val="clear" w:color="auto" w:fill="auto"/>
          </w:tcPr>
          <w:p w:rsidR="00EB3A18" w:rsidRPr="00137E1E" w:rsidRDefault="00EB3A18" w:rsidP="00EB3A18">
            <w:r w:rsidRPr="00137E1E">
              <w:t>Responds to vocalizations, sounds, or gestures.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129" w:type="pct"/>
            <w:shd w:val="clear" w:color="auto" w:fill="D9D9D9" w:themeFill="background1" w:themeFillShade="D9"/>
          </w:tcPr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</w:tcPr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265" w:type="pct"/>
            <w:shd w:val="clear" w:color="auto" w:fill="auto"/>
          </w:tcPr>
          <w:p w:rsidR="00C350D8" w:rsidRPr="00137E1E" w:rsidRDefault="00C350D8">
            <w:pPr>
              <w:rPr>
                <w:rFonts w:cstheme="minorHAnsi"/>
              </w:rPr>
            </w:pPr>
            <w:r w:rsidRPr="00137E1E">
              <w:rPr>
                <w:rFonts w:cstheme="minorHAnsi"/>
              </w:rPr>
              <w:t xml:space="preserve">Uses preposition </w:t>
            </w:r>
            <w:r w:rsidRPr="00137E1E">
              <w:rPr>
                <w:rFonts w:cstheme="minorHAnsi"/>
                <w:i/>
              </w:rPr>
              <w:t xml:space="preserve">in </w:t>
            </w:r>
            <w:r w:rsidRPr="00137E1E">
              <w:rPr>
                <w:rFonts w:cstheme="minorHAnsi"/>
              </w:rPr>
              <w:t xml:space="preserve">or </w:t>
            </w:r>
            <w:r w:rsidRPr="00137E1E">
              <w:rPr>
                <w:rFonts w:cstheme="minorHAnsi"/>
                <w:i/>
              </w:rPr>
              <w:t>on</w:t>
            </w:r>
            <w:r w:rsidRPr="00137E1E">
              <w:rPr>
                <w:rFonts w:cstheme="minorHAnsi"/>
              </w:rPr>
              <w:t xml:space="preserve"> with a single word, gesture, or sign.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  <w:p w:rsidR="00C350D8" w:rsidRPr="00137E1E" w:rsidRDefault="00C350D8">
            <w:pPr>
              <w:rPr>
                <w:rFonts w:cstheme="minorHAnsi"/>
              </w:rPr>
            </w:pPr>
          </w:p>
          <w:p w:rsidR="00C350D8" w:rsidRPr="00137E1E" w:rsidRDefault="00C350D8">
            <w:pPr>
              <w:rPr>
                <w:rFonts w:cstheme="minorHAnsi"/>
              </w:rPr>
            </w:pPr>
          </w:p>
          <w:p w:rsidR="00C350D8" w:rsidRPr="00137E1E" w:rsidRDefault="00C350D8">
            <w:pPr>
              <w:rPr>
                <w:rFonts w:cstheme="minorHAnsi"/>
              </w:rPr>
            </w:pPr>
          </w:p>
        </w:tc>
      </w:tr>
      <w:tr w:rsidR="00137E1E" w:rsidRPr="00137E1E" w:rsidTr="00EB3A18">
        <w:trPr>
          <w:cantSplit/>
          <w:trHeight w:val="1134"/>
        </w:trPr>
        <w:tc>
          <w:tcPr>
            <w:tcW w:w="349" w:type="pct"/>
            <w:textDirection w:val="btLr"/>
            <w:vAlign w:val="center"/>
          </w:tcPr>
          <w:p w:rsidR="00F759E4" w:rsidRDefault="003A481E">
            <w:pPr>
              <w:ind w:left="113" w:right="113"/>
              <w:jc w:val="right"/>
              <w:rPr>
                <w:rFonts w:cstheme="minorHAnsi"/>
                <w:b/>
              </w:rPr>
            </w:pPr>
            <w:r w:rsidRPr="003A481E">
              <w:rPr>
                <w:b/>
                <w:color w:val="000000"/>
              </w:rPr>
              <w:t>Inflections</w:t>
            </w:r>
          </w:p>
        </w:tc>
        <w:tc>
          <w:tcPr>
            <w:tcW w:w="1128" w:type="pct"/>
            <w:shd w:val="clear" w:color="auto" w:fill="auto"/>
          </w:tcPr>
          <w:p w:rsidR="00EB3A18" w:rsidRPr="00137E1E" w:rsidRDefault="00EB3A18" w:rsidP="00EB3A18">
            <w:r w:rsidRPr="00137E1E">
              <w:t>Responds to vocalizations, sounds, or gestures.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129" w:type="pct"/>
            <w:shd w:val="clear" w:color="auto" w:fill="D9D9D9" w:themeFill="background1" w:themeFillShade="D9"/>
          </w:tcPr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</w:tcPr>
          <w:p w:rsidR="00C350D8" w:rsidRPr="00137E1E" w:rsidRDefault="00C350D8">
            <w:pPr>
              <w:rPr>
                <w:rFonts w:cstheme="minorHAnsi"/>
              </w:rPr>
            </w:pPr>
          </w:p>
        </w:tc>
        <w:tc>
          <w:tcPr>
            <w:tcW w:w="1265" w:type="pct"/>
            <w:shd w:val="clear" w:color="auto" w:fill="auto"/>
          </w:tcPr>
          <w:p w:rsidR="00C350D8" w:rsidRPr="00137E1E" w:rsidRDefault="00C350D8">
            <w:pPr>
              <w:rPr>
                <w:szCs w:val="20"/>
              </w:rPr>
            </w:pPr>
            <w:r w:rsidRPr="00137E1E">
              <w:rPr>
                <w:szCs w:val="20"/>
              </w:rPr>
              <w:t>Uses single words, gestures, or signs to refer to singular and plural nouns.</w:t>
            </w:r>
          </w:p>
          <w:p w:rsidR="00C350D8" w:rsidRPr="00137E1E" w:rsidRDefault="00C350D8">
            <w:pPr>
              <w:rPr>
                <w:rFonts w:cstheme="minorHAnsi"/>
              </w:rPr>
            </w:pPr>
          </w:p>
          <w:p w:rsidR="00C350D8" w:rsidRPr="00137E1E" w:rsidRDefault="00C350D8">
            <w:pPr>
              <w:rPr>
                <w:rFonts w:cstheme="minorHAnsi"/>
              </w:rPr>
            </w:pPr>
          </w:p>
        </w:tc>
      </w:tr>
    </w:tbl>
    <w:p w:rsidR="003A481E" w:rsidRDefault="003A481E">
      <w:pPr>
        <w:spacing w:after="0" w:line="240" w:lineRule="auto"/>
        <w:rPr>
          <w:sz w:val="24"/>
          <w:szCs w:val="16"/>
        </w:rPr>
        <w:sectPr w:rsidR="003A481E" w:rsidSect="00B169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="00F759E4" w:rsidRDefault="00253B89">
      <w:pPr>
        <w:spacing w:after="0" w:line="240" w:lineRule="auto"/>
        <w:rPr>
          <w:rFonts w:cs="Frutiger-BoldCn"/>
          <w:b/>
          <w:bCs/>
          <w:sz w:val="24"/>
          <w:szCs w:val="24"/>
        </w:rPr>
      </w:pPr>
      <w:r w:rsidRPr="00137E1E">
        <w:rPr>
          <w:rFonts w:cs="Frutiger-BoldCn"/>
          <w:b/>
          <w:bCs/>
          <w:sz w:val="24"/>
          <w:szCs w:val="24"/>
        </w:rPr>
        <w:lastRenderedPageBreak/>
        <w:br w:type="page"/>
      </w:r>
    </w:p>
    <w:p w:rsidR="00F759E4" w:rsidRDefault="00C350D8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000000"/>
        </w:rPr>
      </w:pPr>
      <w:r w:rsidRPr="00137E1E">
        <w:rPr>
          <w:rFonts w:cs="Frutiger-BoldCn"/>
          <w:b/>
          <w:bCs/>
          <w:sz w:val="24"/>
          <w:szCs w:val="24"/>
        </w:rPr>
        <w:lastRenderedPageBreak/>
        <w:t>Observational Rubric</w:t>
      </w:r>
      <w:r w:rsidR="008E24D7" w:rsidRPr="00137E1E">
        <w:rPr>
          <w:rFonts w:cs="Frutiger-BoldCn"/>
          <w:b/>
          <w:bCs/>
          <w:sz w:val="24"/>
          <w:szCs w:val="24"/>
        </w:rPr>
        <w:t>:</w:t>
      </w:r>
      <w:r w:rsidR="008E24D7" w:rsidRPr="00137E1E">
        <w:rPr>
          <w:rFonts w:cs="Frutiger-BoldCn"/>
          <w:bCs/>
          <w:color w:val="000000"/>
        </w:rPr>
        <w:t xml:space="preserve"> </w:t>
      </w:r>
      <w:r w:rsidRPr="00137E1E">
        <w:rPr>
          <w:rFonts w:cs="Frutiger-BoldCn"/>
          <w:bCs/>
          <w:color w:val="000000"/>
        </w:rPr>
        <w:t>Sentences</w:t>
      </w:r>
    </w:p>
    <w:tbl>
      <w:tblPr>
        <w:tblStyle w:val="TableGrid"/>
        <w:tblW w:w="13158" w:type="dxa"/>
        <w:tblLook w:val="04A0"/>
      </w:tblPr>
      <w:tblGrid>
        <w:gridCol w:w="2358"/>
        <w:gridCol w:w="2070"/>
        <w:gridCol w:w="3600"/>
        <w:gridCol w:w="5130"/>
      </w:tblGrid>
      <w:tr w:rsidR="00FE35E5" w:rsidRPr="00137E1E" w:rsidTr="00EB3A18">
        <w:trPr>
          <w:trHeight w:val="516"/>
          <w:tblHeader/>
        </w:trPr>
        <w:tc>
          <w:tcPr>
            <w:tcW w:w="2358" w:type="dxa"/>
            <w:vAlign w:val="center"/>
          </w:tcPr>
          <w:p w:rsidR="00F759E4" w:rsidRDefault="00FE35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2070" w:type="dxa"/>
            <w:vAlign w:val="center"/>
          </w:tcPr>
          <w:p w:rsidR="00F759E4" w:rsidRDefault="00FE35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600" w:type="dxa"/>
            <w:vAlign w:val="center"/>
          </w:tcPr>
          <w:p w:rsidR="00F759E4" w:rsidRDefault="00FE35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F759E4" w:rsidRDefault="00FE35E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C350D8" w:rsidRPr="00137E1E" w:rsidTr="00EB3A18">
        <w:trPr>
          <w:trHeight w:val="602"/>
        </w:trPr>
        <w:tc>
          <w:tcPr>
            <w:tcW w:w="2358" w:type="dxa"/>
            <w:vMerge w:val="restart"/>
          </w:tcPr>
          <w:p w:rsidR="00C350D8" w:rsidRPr="00137E1E" w:rsidRDefault="00C350D8" w:rsidP="00EB3A1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37E1E">
              <w:rPr>
                <w:rFonts w:cs="Frutiger-BoldCn"/>
                <w:bCs/>
              </w:rPr>
              <w:t>(</w:t>
            </w:r>
            <w:r w:rsidR="00E821B3" w:rsidRPr="00E821B3">
              <w:rPr>
                <w:rFonts w:cs="Frutiger-BoldCn"/>
                <w:bCs/>
              </w:rPr>
              <w:t>Same as Levels 1-5</w:t>
            </w:r>
            <w:r w:rsidRPr="00137E1E">
              <w:rPr>
                <w:rFonts w:cs="Frutiger-BoldCn"/>
                <w:bCs/>
              </w:rPr>
              <w:t>)</w:t>
            </w:r>
          </w:p>
        </w:tc>
        <w:tc>
          <w:tcPr>
            <w:tcW w:w="2070" w:type="dxa"/>
            <w:vAlign w:val="center"/>
          </w:tcPr>
          <w:p w:rsidR="00C350D8" w:rsidRPr="00137E1E" w:rsidRDefault="00253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600" w:type="dxa"/>
          </w:tcPr>
          <w:p w:rsidR="00C350D8" w:rsidRPr="00137E1E" w:rsidRDefault="00C350D8">
            <w:pPr>
              <w:autoSpaceDE w:val="0"/>
              <w:autoSpaceDN w:val="0"/>
              <w:adjustRightInd w:val="0"/>
            </w:pPr>
            <w:r w:rsidRPr="00137E1E">
              <w:t>Child responds to vocalizations, sounds</w:t>
            </w:r>
            <w:r w:rsidR="002058F4" w:rsidRPr="00137E1E">
              <w:t>,</w:t>
            </w:r>
            <w:r w:rsidRPr="00137E1E">
              <w:t xml:space="preserve"> or gestures.</w:t>
            </w:r>
          </w:p>
        </w:tc>
        <w:tc>
          <w:tcPr>
            <w:tcW w:w="5130" w:type="dxa"/>
          </w:tcPr>
          <w:p w:rsidR="00C350D8" w:rsidRPr="00137E1E" w:rsidRDefault="00584BAF">
            <w:pPr>
              <w:pStyle w:val="TableGrid1"/>
              <w:rPr>
                <w:rFonts w:asciiTheme="minorHAnsi" w:hAnsiTheme="minorHAnsi"/>
                <w:b/>
              </w:rPr>
            </w:pPr>
            <w:r w:rsidRPr="00137E1E">
              <w:rPr>
                <w:rFonts w:asciiTheme="minorHAnsi" w:hAnsiTheme="minorHAnsi"/>
                <w:b/>
                <w:szCs w:val="22"/>
              </w:rPr>
              <w:t>Lukas</w:t>
            </w:r>
            <w:r w:rsidR="003A481E" w:rsidRPr="003A481E">
              <w:rPr>
                <w:rFonts w:asciiTheme="minorHAnsi" w:hAnsiTheme="minorHAnsi"/>
                <w:szCs w:val="22"/>
              </w:rPr>
              <w:t>—</w:t>
            </w:r>
            <w:r w:rsidRPr="00137E1E">
              <w:rPr>
                <w:rFonts w:asciiTheme="minorHAnsi" w:hAnsiTheme="minorHAnsi"/>
                <w:szCs w:val="22"/>
              </w:rPr>
              <w:t>Lukas watches my mouth when I speak.</w:t>
            </w:r>
          </w:p>
        </w:tc>
      </w:tr>
      <w:tr w:rsidR="00C350D8" w:rsidRPr="00137E1E" w:rsidTr="00EB3A18">
        <w:trPr>
          <w:trHeight w:val="602"/>
        </w:trPr>
        <w:tc>
          <w:tcPr>
            <w:tcW w:w="2358" w:type="dxa"/>
            <w:vMerge/>
          </w:tcPr>
          <w:p w:rsidR="00C350D8" w:rsidRPr="00137E1E" w:rsidRDefault="00C350D8">
            <w:pPr>
              <w:autoSpaceDE w:val="0"/>
              <w:autoSpaceDN w:val="0"/>
              <w:adjustRightInd w:val="0"/>
              <w:rPr>
                <w:rFonts w:cs="Frutiger-BoldCn"/>
                <w:b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350D8" w:rsidRPr="00137E1E" w:rsidRDefault="00C350D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Adaptations</w:t>
            </w:r>
            <w:r w:rsidR="00EB3A18"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00" w:type="dxa"/>
            <w:shd w:val="clear" w:color="auto" w:fill="auto"/>
          </w:tcPr>
          <w:p w:rsidR="00C350D8" w:rsidRPr="00137E1E" w:rsidRDefault="0051741D" w:rsidP="00CD3AB9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137E1E">
              <w:rPr>
                <w:rFonts w:asciiTheme="minorHAnsi" w:hAnsiTheme="minorHAnsi"/>
                <w:b/>
              </w:rPr>
              <w:t>Motor</w:t>
            </w:r>
            <w:r w:rsidR="00CD3AB9" w:rsidRPr="00373229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C350D8" w:rsidRPr="00137E1E" w:rsidRDefault="006177F2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137E1E">
              <w:rPr>
                <w:rFonts w:asciiTheme="minorHAnsi" w:hAnsiTheme="minorHAnsi"/>
                <w:b/>
                <w:szCs w:val="22"/>
              </w:rPr>
              <w:t>Francis</w:t>
            </w:r>
            <w:r w:rsidR="003A481E" w:rsidRPr="003A481E">
              <w:rPr>
                <w:rFonts w:asciiTheme="minorHAnsi" w:hAnsiTheme="minorHAnsi"/>
                <w:szCs w:val="22"/>
              </w:rPr>
              <w:t>—</w:t>
            </w:r>
            <w:r w:rsidR="00616092" w:rsidRPr="00137E1E">
              <w:rPr>
                <w:rFonts w:asciiTheme="minorHAnsi" w:hAnsiTheme="minorHAnsi"/>
                <w:szCs w:val="22"/>
              </w:rPr>
              <w:t xml:space="preserve">When I </w:t>
            </w:r>
            <w:r w:rsidR="00CD3AB9">
              <w:rPr>
                <w:rFonts w:asciiTheme="minorHAnsi" w:hAnsiTheme="minorHAnsi"/>
                <w:szCs w:val="22"/>
              </w:rPr>
              <w:t>used a supported position s</w:t>
            </w:r>
            <w:r w:rsidR="00616092" w:rsidRPr="00137E1E">
              <w:rPr>
                <w:rFonts w:asciiTheme="minorHAnsi" w:hAnsiTheme="minorHAnsi"/>
                <w:szCs w:val="22"/>
              </w:rPr>
              <w:t xml:space="preserve">o </w:t>
            </w:r>
            <w:r w:rsidR="00E821B3">
              <w:rPr>
                <w:rFonts w:asciiTheme="minorHAnsi" w:hAnsiTheme="minorHAnsi"/>
                <w:szCs w:val="22"/>
              </w:rPr>
              <w:t>Franci</w:t>
            </w:r>
            <w:r w:rsidR="00CD3AB9">
              <w:rPr>
                <w:rFonts w:asciiTheme="minorHAnsi" w:hAnsiTheme="minorHAnsi"/>
                <w:szCs w:val="22"/>
              </w:rPr>
              <w:t xml:space="preserve">s </w:t>
            </w:r>
            <w:r w:rsidR="00616092" w:rsidRPr="00137E1E">
              <w:rPr>
                <w:rFonts w:asciiTheme="minorHAnsi" w:hAnsiTheme="minorHAnsi"/>
                <w:szCs w:val="22"/>
              </w:rPr>
              <w:t>could easily see my face while I sang to him, his eyes brightened and after a while he smiled at me.</w:t>
            </w:r>
          </w:p>
          <w:p w:rsidR="00616092" w:rsidRPr="00137E1E" w:rsidRDefault="00616092">
            <w:pPr>
              <w:pStyle w:val="TableGrid1"/>
              <w:rPr>
                <w:rFonts w:asciiTheme="minorHAnsi" w:hAnsiTheme="minorHAnsi"/>
                <w:szCs w:val="22"/>
              </w:rPr>
            </w:pPr>
          </w:p>
        </w:tc>
      </w:tr>
      <w:tr w:rsidR="00C350D8" w:rsidRPr="00137E1E" w:rsidTr="00EB3A18">
        <w:trPr>
          <w:trHeight w:val="881"/>
        </w:trPr>
        <w:tc>
          <w:tcPr>
            <w:tcW w:w="2358" w:type="dxa"/>
            <w:vMerge/>
          </w:tcPr>
          <w:p w:rsidR="00C350D8" w:rsidRPr="00137E1E" w:rsidRDefault="00C350D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070" w:type="dxa"/>
            <w:vAlign w:val="center"/>
          </w:tcPr>
          <w:p w:rsidR="00C350D8" w:rsidRPr="00137E1E" w:rsidRDefault="00C350D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B</w:t>
            </w:r>
          </w:p>
        </w:tc>
        <w:tc>
          <w:tcPr>
            <w:tcW w:w="3600" w:type="dxa"/>
          </w:tcPr>
          <w:p w:rsidR="00C350D8" w:rsidRPr="00137E1E" w:rsidRDefault="00C350D8">
            <w:pPr>
              <w:autoSpaceDE w:val="0"/>
              <w:autoSpaceDN w:val="0"/>
              <w:adjustRightInd w:val="0"/>
            </w:pPr>
            <w:r w:rsidRPr="00137E1E">
              <w:t>Child vocalizes or uses gestures or facial expressions to initiate communication in meaningful ways.</w:t>
            </w:r>
          </w:p>
        </w:tc>
        <w:tc>
          <w:tcPr>
            <w:tcW w:w="5130" w:type="dxa"/>
          </w:tcPr>
          <w:p w:rsidR="00C350D8" w:rsidRPr="00137E1E" w:rsidRDefault="003A481E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3A481E">
              <w:rPr>
                <w:rFonts w:asciiTheme="minorHAnsi" w:hAnsiTheme="minorHAnsi"/>
                <w:b/>
                <w:color w:val="auto"/>
                <w:szCs w:val="22"/>
              </w:rPr>
              <w:t>Theresa</w:t>
            </w:r>
            <w:r w:rsidRPr="003A481E">
              <w:rPr>
                <w:rFonts w:asciiTheme="minorHAnsi" w:hAnsiTheme="minorHAnsi"/>
                <w:szCs w:val="22"/>
              </w:rPr>
              <w:t>—</w:t>
            </w:r>
            <w:r w:rsidRPr="003A481E">
              <w:rPr>
                <w:rFonts w:asciiTheme="minorHAnsi" w:hAnsiTheme="minorHAnsi"/>
                <w:color w:val="auto"/>
                <w:szCs w:val="22"/>
              </w:rPr>
              <w:t>Theresa communicates bye-bye and waves when her mom leaves the classroom after their morning drop-off routine.</w:t>
            </w:r>
          </w:p>
        </w:tc>
      </w:tr>
      <w:tr w:rsidR="00C350D8" w:rsidRPr="00137E1E" w:rsidTr="00EB3A18">
        <w:trPr>
          <w:trHeight w:val="872"/>
        </w:trPr>
        <w:tc>
          <w:tcPr>
            <w:tcW w:w="2358" w:type="dxa"/>
            <w:vMerge/>
          </w:tcPr>
          <w:p w:rsidR="00C350D8" w:rsidRPr="00137E1E" w:rsidRDefault="00C350D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070" w:type="dxa"/>
            <w:vAlign w:val="center"/>
          </w:tcPr>
          <w:p w:rsidR="00C350D8" w:rsidRPr="00137E1E" w:rsidRDefault="00253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C</w:t>
            </w:r>
          </w:p>
        </w:tc>
        <w:tc>
          <w:tcPr>
            <w:tcW w:w="3600" w:type="dxa"/>
          </w:tcPr>
          <w:p w:rsidR="00C350D8" w:rsidRPr="00137E1E" w:rsidRDefault="00C350D8">
            <w:pPr>
              <w:rPr>
                <w:rFonts w:cstheme="minorHAnsi"/>
              </w:rPr>
            </w:pPr>
            <w:r w:rsidRPr="00137E1E">
              <w:rPr>
                <w:rFonts w:cstheme="minorHAnsi"/>
              </w:rPr>
              <w:t>Child produces single words, word approximations, simple signs</w:t>
            </w:r>
            <w:r w:rsidR="002058F4" w:rsidRPr="00137E1E">
              <w:rPr>
                <w:rFonts w:cstheme="minorHAnsi"/>
              </w:rPr>
              <w:t>,</w:t>
            </w:r>
            <w:r w:rsidRPr="00137E1E">
              <w:rPr>
                <w:rFonts w:cstheme="minorHAnsi"/>
              </w:rPr>
              <w:t xml:space="preserve"> or gestures to communicate in meaningful ways.</w:t>
            </w:r>
          </w:p>
        </w:tc>
        <w:tc>
          <w:tcPr>
            <w:tcW w:w="5130" w:type="dxa"/>
          </w:tcPr>
          <w:p w:rsidR="00C350D8" w:rsidRPr="00137E1E" w:rsidRDefault="003A481E">
            <w:pPr>
              <w:pStyle w:val="TableGrid1"/>
              <w:rPr>
                <w:rFonts w:asciiTheme="minorHAnsi" w:hAnsiTheme="minorHAnsi"/>
                <w:szCs w:val="22"/>
              </w:rPr>
            </w:pPr>
            <w:proofErr w:type="spellStart"/>
            <w:r w:rsidRPr="003A481E">
              <w:rPr>
                <w:rFonts w:asciiTheme="minorHAnsi" w:hAnsiTheme="minorHAnsi"/>
                <w:b/>
                <w:szCs w:val="22"/>
              </w:rPr>
              <w:t>Ehli</w:t>
            </w:r>
            <w:r w:rsidRPr="003A481E">
              <w:rPr>
                <w:rFonts w:asciiTheme="minorHAnsi" w:hAnsiTheme="minorHAnsi"/>
                <w:szCs w:val="22"/>
              </w:rPr>
              <w:t>—Ehli</w:t>
            </w:r>
            <w:proofErr w:type="spellEnd"/>
            <w:r w:rsidRPr="003A481E">
              <w:rPr>
                <w:rFonts w:asciiTheme="minorHAnsi" w:hAnsiTheme="minorHAnsi"/>
                <w:szCs w:val="22"/>
              </w:rPr>
              <w:t xml:space="preserve"> says, “cracker,” and reaches his hand toward the bowl of crackers on the table during snack time.</w:t>
            </w:r>
          </w:p>
        </w:tc>
      </w:tr>
      <w:tr w:rsidR="00C350D8" w:rsidRPr="00137E1E" w:rsidTr="00EB3A18">
        <w:trPr>
          <w:trHeight w:val="440"/>
        </w:trPr>
        <w:tc>
          <w:tcPr>
            <w:tcW w:w="2358" w:type="dxa"/>
            <w:vMerge/>
          </w:tcPr>
          <w:p w:rsidR="00C350D8" w:rsidRPr="00137E1E" w:rsidRDefault="00C350D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350D8" w:rsidRPr="00137E1E" w:rsidRDefault="00EB3A1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00" w:type="dxa"/>
            <w:shd w:val="clear" w:color="auto" w:fill="auto"/>
          </w:tcPr>
          <w:p w:rsidR="00F834B1" w:rsidRPr="00137E1E" w:rsidRDefault="00F834B1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137E1E">
              <w:rPr>
                <w:rFonts w:asciiTheme="minorHAnsi" w:hAnsiTheme="minorHAnsi"/>
                <w:b/>
              </w:rPr>
              <w:t>Communication</w:t>
            </w:r>
            <w:r w:rsidR="001B6CD6" w:rsidRPr="00373229">
              <w:rPr>
                <w:rFonts w:asciiTheme="minorHAnsi" w:hAnsiTheme="minorHAnsi"/>
                <w:b/>
                <w:szCs w:val="22"/>
              </w:rPr>
              <w:t>:</w:t>
            </w:r>
          </w:p>
          <w:p w:rsidR="003F63A7" w:rsidRPr="00137E1E" w:rsidRDefault="003F63A7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1B6CD6" w:rsidRDefault="001B6CD6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</w:p>
          <w:p w:rsidR="001B6CD6" w:rsidRDefault="00102E52">
            <w:pPr>
              <w:pStyle w:val="ColorfulList-Accent11"/>
              <w:ind w:left="0"/>
              <w:rPr>
                <w:rFonts w:asciiTheme="minorHAnsi" w:hAnsiTheme="minorHAnsi"/>
                <w:b/>
              </w:rPr>
            </w:pPr>
            <w:r w:rsidRPr="00137E1E">
              <w:rPr>
                <w:rFonts w:asciiTheme="minorHAnsi" w:hAnsiTheme="minorHAnsi"/>
                <w:b/>
              </w:rPr>
              <w:t>Social/Interactional Functionin</w:t>
            </w:r>
            <w:r w:rsidR="001B6CD6">
              <w:rPr>
                <w:rFonts w:asciiTheme="minorHAnsi" w:hAnsiTheme="minorHAnsi"/>
                <w:b/>
              </w:rPr>
              <w:t>g:</w:t>
            </w:r>
          </w:p>
          <w:p w:rsidR="00C350D8" w:rsidRPr="00137E1E" w:rsidRDefault="00C350D8">
            <w:pPr>
              <w:pStyle w:val="ColorfulList-Accent11"/>
              <w:ind w:left="0"/>
              <w:rPr>
                <w:rFonts w:asciiTheme="minorHAnsi" w:hAnsiTheme="minorHAnsi"/>
              </w:rPr>
            </w:pPr>
          </w:p>
        </w:tc>
        <w:tc>
          <w:tcPr>
            <w:tcW w:w="5130" w:type="dxa"/>
            <w:shd w:val="clear" w:color="auto" w:fill="auto"/>
          </w:tcPr>
          <w:p w:rsidR="00F834B1" w:rsidRPr="00137E1E" w:rsidRDefault="003A481E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  <w:r w:rsidRPr="003A481E">
              <w:rPr>
                <w:rFonts w:asciiTheme="minorHAnsi" w:hAnsiTheme="minorHAnsi"/>
                <w:b/>
                <w:color w:val="auto"/>
                <w:szCs w:val="22"/>
              </w:rPr>
              <w:t>Rene</w:t>
            </w:r>
            <w:r w:rsidRPr="003A481E">
              <w:rPr>
                <w:rFonts w:asciiTheme="minorHAnsi" w:hAnsiTheme="minorHAnsi"/>
                <w:szCs w:val="22"/>
              </w:rPr>
              <w:t>—</w:t>
            </w:r>
            <w:r w:rsidRPr="003A481E">
              <w:rPr>
                <w:rFonts w:asciiTheme="minorHAnsi" w:hAnsiTheme="minorHAnsi"/>
                <w:color w:val="auto"/>
                <w:szCs w:val="22"/>
              </w:rPr>
              <w:t>Rene touched the picture of juice during lunch today to communicate that she wanted more juice.</w:t>
            </w:r>
          </w:p>
          <w:p w:rsidR="00F834B1" w:rsidRPr="00137E1E" w:rsidRDefault="00F834B1">
            <w:pPr>
              <w:pStyle w:val="TableGrid1"/>
              <w:rPr>
                <w:rFonts w:asciiTheme="minorHAnsi" w:hAnsiTheme="minorHAnsi"/>
                <w:color w:val="auto"/>
                <w:szCs w:val="22"/>
              </w:rPr>
            </w:pPr>
          </w:p>
          <w:p w:rsidR="003F63A7" w:rsidRPr="00137E1E" w:rsidRDefault="00605003">
            <w:pPr>
              <w:pStyle w:val="TableGrid1"/>
              <w:rPr>
                <w:rFonts w:asciiTheme="minorHAnsi" w:hAnsiTheme="minorHAns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Lawrence – </w:t>
            </w:r>
            <w:r>
              <w:rPr>
                <w:rFonts w:ascii="Calibri" w:hAnsi="Calibri"/>
                <w:szCs w:val="22"/>
              </w:rPr>
              <w:t xml:space="preserve">Lawrence showed me </w:t>
            </w:r>
            <w:r w:rsidR="009B1786">
              <w:rPr>
                <w:rFonts w:ascii="Calibri" w:hAnsi="Calibri"/>
                <w:szCs w:val="22"/>
              </w:rPr>
              <w:t>his picture card for the block</w:t>
            </w:r>
            <w:r>
              <w:rPr>
                <w:rFonts w:ascii="Calibri" w:hAnsi="Calibri"/>
                <w:szCs w:val="22"/>
              </w:rPr>
              <w:t xml:space="preserve"> area</w:t>
            </w:r>
            <w:bookmarkStart w:id="0" w:name="_GoBack"/>
            <w:bookmarkEnd w:id="0"/>
            <w:r>
              <w:rPr>
                <w:rFonts w:ascii="Calibri" w:hAnsi="Calibri"/>
                <w:szCs w:val="22"/>
              </w:rPr>
              <w:t xml:space="preserve"> to tell me where he wanted to go after morning circle</w:t>
            </w:r>
            <w:r w:rsidR="003A481E" w:rsidRPr="003A481E">
              <w:rPr>
                <w:rFonts w:asciiTheme="minorHAnsi" w:hAnsiTheme="minorHAnsi"/>
                <w:color w:val="auto"/>
                <w:szCs w:val="22"/>
              </w:rPr>
              <w:t>.</w:t>
            </w:r>
          </w:p>
        </w:tc>
      </w:tr>
      <w:tr w:rsidR="00C350D8" w:rsidRPr="00137E1E" w:rsidTr="00EB3A18">
        <w:tc>
          <w:tcPr>
            <w:tcW w:w="2358" w:type="dxa"/>
            <w:vMerge/>
          </w:tcPr>
          <w:p w:rsidR="00C350D8" w:rsidRPr="00137E1E" w:rsidRDefault="00C350D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070" w:type="dxa"/>
            <w:vAlign w:val="center"/>
          </w:tcPr>
          <w:p w:rsidR="00C350D8" w:rsidRPr="00137E1E" w:rsidRDefault="00253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600" w:type="dxa"/>
          </w:tcPr>
          <w:p w:rsidR="00C350D8" w:rsidRPr="00137E1E" w:rsidRDefault="00C350D8">
            <w:pPr>
              <w:autoSpaceDE w:val="0"/>
              <w:autoSpaceDN w:val="0"/>
              <w:adjustRightInd w:val="0"/>
            </w:pPr>
            <w:r w:rsidRPr="00137E1E">
              <w:t xml:space="preserve">Child produces </w:t>
            </w:r>
            <w:r w:rsidRPr="00137E1E">
              <w:rPr>
                <w:szCs w:val="20"/>
              </w:rPr>
              <w:t>simple phrases or sentences using two or more words or signs to communicate in meaningful ways</w:t>
            </w:r>
            <w:r w:rsidRPr="00137E1E">
              <w:t>.</w:t>
            </w:r>
          </w:p>
        </w:tc>
        <w:tc>
          <w:tcPr>
            <w:tcW w:w="5130" w:type="dxa"/>
          </w:tcPr>
          <w:p w:rsidR="00C350D8" w:rsidRPr="00137E1E" w:rsidRDefault="003A481E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3A481E">
              <w:rPr>
                <w:rFonts w:asciiTheme="minorHAnsi" w:hAnsiTheme="minorHAnsi"/>
                <w:b/>
              </w:rPr>
              <w:t>Gina</w:t>
            </w:r>
            <w:r w:rsidRPr="003A481E">
              <w:rPr>
                <w:rFonts w:asciiTheme="minorHAnsi" w:hAnsiTheme="minorHAnsi"/>
              </w:rPr>
              <w:t xml:space="preserve">—While watching another child </w:t>
            </w:r>
            <w:proofErr w:type="gramStart"/>
            <w:r w:rsidRPr="003A481E">
              <w:rPr>
                <w:rFonts w:asciiTheme="minorHAnsi" w:hAnsiTheme="minorHAnsi"/>
              </w:rPr>
              <w:t>wash</w:t>
            </w:r>
            <w:proofErr w:type="gramEnd"/>
            <w:r w:rsidRPr="003A481E">
              <w:rPr>
                <w:rFonts w:asciiTheme="minorHAnsi" w:hAnsiTheme="minorHAnsi"/>
              </w:rPr>
              <w:t xml:space="preserve"> her hands Gina rubs </w:t>
            </w:r>
            <w:r w:rsidRPr="003A481E">
              <w:rPr>
                <w:rFonts w:asciiTheme="minorHAnsi" w:hAnsiTheme="minorHAnsi"/>
                <w:szCs w:val="22"/>
              </w:rPr>
              <w:t>her hands together and communicates, “Mira wash hands.”</w:t>
            </w:r>
          </w:p>
        </w:tc>
      </w:tr>
      <w:tr w:rsidR="00C350D8" w:rsidRPr="00137E1E" w:rsidTr="00EB3A18">
        <w:tc>
          <w:tcPr>
            <w:tcW w:w="2358" w:type="dxa"/>
            <w:vMerge/>
          </w:tcPr>
          <w:p w:rsidR="00C350D8" w:rsidRPr="00137E1E" w:rsidRDefault="00C350D8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350D8" w:rsidRPr="00137E1E" w:rsidRDefault="00EB3A1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00" w:type="dxa"/>
            <w:shd w:val="clear" w:color="auto" w:fill="auto"/>
          </w:tcPr>
          <w:p w:rsidR="00C350D8" w:rsidRPr="00137E1E" w:rsidRDefault="005A3416" w:rsidP="009B1786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137E1E">
              <w:rPr>
                <w:rFonts w:asciiTheme="minorHAnsi" w:hAnsiTheme="minorHAnsi"/>
                <w:b/>
              </w:rPr>
              <w:t>Communication</w:t>
            </w:r>
            <w:r w:rsidR="009B1786" w:rsidRPr="00373229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C350D8" w:rsidRPr="00137E1E" w:rsidRDefault="003A481E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3A481E">
              <w:rPr>
                <w:rFonts w:asciiTheme="minorHAnsi" w:hAnsiTheme="minorHAnsi"/>
                <w:b/>
                <w:szCs w:val="22"/>
              </w:rPr>
              <w:t>Missy</w:t>
            </w:r>
            <w:r w:rsidRPr="003A481E">
              <w:rPr>
                <w:rFonts w:asciiTheme="minorHAnsi" w:hAnsiTheme="minorHAnsi"/>
                <w:szCs w:val="22"/>
              </w:rPr>
              <w:t>—Missy used her communication board to tell me she wanted to play today. She pointed to the symbol for “Missy” and the symbol for “play.”</w:t>
            </w:r>
          </w:p>
        </w:tc>
      </w:tr>
    </w:tbl>
    <w:p w:rsidR="00F759E4" w:rsidRDefault="00F759E4">
      <w:pPr>
        <w:tabs>
          <w:tab w:val="left" w:pos="2520"/>
          <w:tab w:val="left" w:pos="5040"/>
          <w:tab w:val="left" w:pos="7560"/>
          <w:tab w:val="left" w:pos="9000"/>
          <w:tab w:val="left" w:pos="10080"/>
          <w:tab w:val="left" w:pos="12420"/>
        </w:tabs>
        <w:spacing w:after="0" w:line="240" w:lineRule="auto"/>
        <w:jc w:val="center"/>
        <w:rPr>
          <w:rFonts w:cs="Frutiger-BoldCn"/>
          <w:b/>
          <w:bCs/>
          <w:sz w:val="28"/>
          <w:szCs w:val="28"/>
        </w:rPr>
      </w:pPr>
    </w:p>
    <w:p w:rsidR="003A481E" w:rsidRDefault="003A481E">
      <w:pPr>
        <w:spacing w:after="0" w:line="240" w:lineRule="auto"/>
        <w:rPr>
          <w:rFonts w:cs="Frutiger-BoldCn"/>
          <w:b/>
          <w:bCs/>
          <w:color w:val="000000"/>
        </w:rPr>
        <w:sectPr w:rsidR="003A481E" w:rsidSect="00D87FA9">
          <w:headerReference w:type="default" r:id="rId14"/>
          <w:type w:val="continuous"/>
          <w:pgSz w:w="15840" w:h="12240" w:orient="landscape" w:code="1"/>
          <w:pgMar w:top="1080" w:right="1440" w:bottom="1080" w:left="1440" w:header="720" w:footer="720" w:gutter="0"/>
          <w:cols w:space="720"/>
          <w:docGrid w:linePitch="360"/>
        </w:sectPr>
      </w:pPr>
    </w:p>
    <w:p w:rsidR="00F759E4" w:rsidRDefault="00DD0D61">
      <w:pPr>
        <w:spacing w:after="0" w:line="240" w:lineRule="auto"/>
        <w:rPr>
          <w:rFonts w:cs="Frutiger-BoldCn"/>
          <w:b/>
          <w:bCs/>
          <w:color w:val="000000"/>
        </w:rPr>
      </w:pPr>
      <w:r w:rsidRPr="00137E1E">
        <w:rPr>
          <w:rFonts w:cs="Frutiger-BoldCn"/>
          <w:b/>
          <w:bCs/>
          <w:color w:val="000000"/>
        </w:rPr>
        <w:lastRenderedPageBreak/>
        <w:br w:type="page"/>
      </w:r>
    </w:p>
    <w:p w:rsidR="00F759E4" w:rsidRDefault="00C350D8">
      <w:pPr>
        <w:tabs>
          <w:tab w:val="left" w:pos="2520"/>
          <w:tab w:val="left" w:pos="5040"/>
          <w:tab w:val="left" w:pos="7560"/>
          <w:tab w:val="left" w:pos="9000"/>
          <w:tab w:val="left" w:pos="10080"/>
          <w:tab w:val="left" w:pos="12420"/>
        </w:tabs>
        <w:spacing w:after="0" w:line="240" w:lineRule="auto"/>
        <w:rPr>
          <w:rFonts w:cs="Frutiger-BoldCn"/>
          <w:b/>
          <w:bCs/>
          <w:color w:val="000000"/>
        </w:rPr>
      </w:pPr>
      <w:r w:rsidRPr="00137E1E">
        <w:rPr>
          <w:rFonts w:cs="Frutiger-BoldCn"/>
          <w:b/>
          <w:bCs/>
          <w:sz w:val="24"/>
          <w:szCs w:val="24"/>
        </w:rPr>
        <w:lastRenderedPageBreak/>
        <w:t>Observational Rubric</w:t>
      </w:r>
      <w:r w:rsidR="008E24D7" w:rsidRPr="00137E1E">
        <w:rPr>
          <w:rFonts w:cs="Frutiger-BoldCn"/>
          <w:b/>
          <w:bCs/>
          <w:sz w:val="24"/>
          <w:szCs w:val="24"/>
        </w:rPr>
        <w:t>:</w:t>
      </w:r>
      <w:r w:rsidRPr="00137E1E">
        <w:rPr>
          <w:rFonts w:cs="Frutiger-BoldCn"/>
          <w:bCs/>
          <w:color w:val="000000"/>
        </w:rPr>
        <w:t xml:space="preserve"> Questions</w:t>
      </w:r>
    </w:p>
    <w:tbl>
      <w:tblPr>
        <w:tblStyle w:val="TableGrid"/>
        <w:tblW w:w="13158" w:type="dxa"/>
        <w:tblLook w:val="04A0"/>
      </w:tblPr>
      <w:tblGrid>
        <w:gridCol w:w="2358"/>
        <w:gridCol w:w="2070"/>
        <w:gridCol w:w="3600"/>
        <w:gridCol w:w="5130"/>
      </w:tblGrid>
      <w:tr w:rsidR="00DD0D61" w:rsidRPr="00137E1E" w:rsidTr="00EB3A18">
        <w:trPr>
          <w:trHeight w:val="516"/>
          <w:tblHeader/>
        </w:trPr>
        <w:tc>
          <w:tcPr>
            <w:tcW w:w="2358" w:type="dxa"/>
            <w:vAlign w:val="center"/>
          </w:tcPr>
          <w:p w:rsidR="00F759E4" w:rsidRDefault="00DD0D6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</w:rPr>
              <w:t>Directions</w:t>
            </w:r>
          </w:p>
        </w:tc>
        <w:tc>
          <w:tcPr>
            <w:tcW w:w="2070" w:type="dxa"/>
            <w:vAlign w:val="center"/>
          </w:tcPr>
          <w:p w:rsidR="00F759E4" w:rsidRDefault="00DD0D6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600" w:type="dxa"/>
            <w:vAlign w:val="center"/>
          </w:tcPr>
          <w:p w:rsidR="00F759E4" w:rsidRDefault="00DD0D6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F759E4" w:rsidRDefault="00DD0D6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2D083D" w:rsidRPr="00137E1E" w:rsidTr="00EB3A18">
        <w:trPr>
          <w:trHeight w:val="314"/>
        </w:trPr>
        <w:tc>
          <w:tcPr>
            <w:tcW w:w="2358" w:type="dxa"/>
            <w:vMerge w:val="restart"/>
          </w:tcPr>
          <w:p w:rsidR="002D083D" w:rsidRPr="00137E1E" w:rsidRDefault="002D083D" w:rsidP="00EB3A1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37E1E">
              <w:rPr>
                <w:rFonts w:cs="Frutiger-BoldCn"/>
                <w:bCs/>
              </w:rPr>
              <w:t>(</w:t>
            </w:r>
            <w:r w:rsidR="00E821B3" w:rsidRPr="00E821B3">
              <w:rPr>
                <w:rFonts w:cs="Frutiger-BoldCn"/>
                <w:bCs/>
              </w:rPr>
              <w:t>Same as Levels 1-5</w:t>
            </w:r>
            <w:r w:rsidRPr="00137E1E">
              <w:rPr>
                <w:rFonts w:cs="Frutiger-BoldCn"/>
                <w:bCs/>
              </w:rPr>
              <w:t>)</w:t>
            </w:r>
          </w:p>
        </w:tc>
        <w:tc>
          <w:tcPr>
            <w:tcW w:w="2070" w:type="dxa"/>
            <w:vAlign w:val="center"/>
          </w:tcPr>
          <w:p w:rsidR="002D083D" w:rsidRPr="00137E1E" w:rsidRDefault="002D083D" w:rsidP="00533DC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600" w:type="dxa"/>
          </w:tcPr>
          <w:p w:rsidR="002D083D" w:rsidRPr="00137E1E" w:rsidRDefault="002D083D" w:rsidP="00533DC1">
            <w:pPr>
              <w:autoSpaceDE w:val="0"/>
              <w:autoSpaceDN w:val="0"/>
              <w:adjustRightInd w:val="0"/>
            </w:pPr>
            <w:r w:rsidRPr="00137E1E">
              <w:t>Child responds to vocalizations, sounds, or gestures.</w:t>
            </w:r>
          </w:p>
        </w:tc>
        <w:tc>
          <w:tcPr>
            <w:tcW w:w="5130" w:type="dxa"/>
          </w:tcPr>
          <w:p w:rsidR="002D083D" w:rsidRPr="00137E1E" w:rsidRDefault="002D083D" w:rsidP="00533DC1">
            <w:pPr>
              <w:pStyle w:val="TableGrid1"/>
              <w:rPr>
                <w:rFonts w:asciiTheme="minorHAnsi" w:hAnsiTheme="minorHAnsi"/>
                <w:b/>
              </w:rPr>
            </w:pPr>
            <w:r w:rsidRPr="00137E1E">
              <w:rPr>
                <w:rFonts w:asciiTheme="minorHAnsi" w:hAnsiTheme="minorHAnsi"/>
                <w:b/>
                <w:szCs w:val="22"/>
              </w:rPr>
              <w:t>Lukas</w:t>
            </w:r>
            <w:r w:rsidRPr="003A481E">
              <w:rPr>
                <w:rFonts w:asciiTheme="minorHAnsi" w:hAnsiTheme="minorHAnsi"/>
                <w:szCs w:val="22"/>
              </w:rPr>
              <w:t>—</w:t>
            </w:r>
            <w:r w:rsidRPr="00137E1E">
              <w:rPr>
                <w:rFonts w:asciiTheme="minorHAnsi" w:hAnsiTheme="minorHAnsi"/>
                <w:szCs w:val="22"/>
              </w:rPr>
              <w:t>Lukas watches my mouth when I speak.</w:t>
            </w:r>
          </w:p>
        </w:tc>
      </w:tr>
      <w:tr w:rsidR="002D083D" w:rsidRPr="00137E1E" w:rsidTr="00EB3A18">
        <w:trPr>
          <w:trHeight w:val="314"/>
        </w:trPr>
        <w:tc>
          <w:tcPr>
            <w:tcW w:w="2358" w:type="dxa"/>
            <w:vMerge/>
          </w:tcPr>
          <w:p w:rsidR="002D083D" w:rsidRPr="00137E1E" w:rsidRDefault="002D083D">
            <w:pPr>
              <w:autoSpaceDE w:val="0"/>
              <w:autoSpaceDN w:val="0"/>
              <w:adjustRightInd w:val="0"/>
              <w:rPr>
                <w:rFonts w:cs="Frutiger-BoldCn"/>
                <w:bCs/>
              </w:rPr>
            </w:pPr>
          </w:p>
        </w:tc>
        <w:tc>
          <w:tcPr>
            <w:tcW w:w="2070" w:type="dxa"/>
            <w:vAlign w:val="center"/>
          </w:tcPr>
          <w:p w:rsidR="002D083D" w:rsidRPr="00137E1E" w:rsidRDefault="00EB3A18" w:rsidP="00533DC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00" w:type="dxa"/>
          </w:tcPr>
          <w:p w:rsidR="002D083D" w:rsidRPr="00137E1E" w:rsidRDefault="002D083D" w:rsidP="005C05C3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137E1E">
              <w:rPr>
                <w:rFonts w:asciiTheme="minorHAnsi" w:hAnsiTheme="minorHAnsi"/>
                <w:b/>
              </w:rPr>
              <w:t>Motor</w:t>
            </w:r>
            <w:r w:rsidR="005C05C3" w:rsidRPr="00373229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130" w:type="dxa"/>
          </w:tcPr>
          <w:p w:rsidR="002D083D" w:rsidRPr="00137E1E" w:rsidRDefault="002D083D" w:rsidP="00533DC1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137E1E">
              <w:rPr>
                <w:rFonts w:asciiTheme="minorHAnsi" w:hAnsiTheme="minorHAnsi"/>
                <w:b/>
                <w:szCs w:val="22"/>
              </w:rPr>
              <w:t>Francis</w:t>
            </w:r>
            <w:r w:rsidRPr="003A481E">
              <w:rPr>
                <w:rFonts w:asciiTheme="minorHAnsi" w:hAnsiTheme="minorHAnsi"/>
                <w:szCs w:val="22"/>
              </w:rPr>
              <w:t>—</w:t>
            </w:r>
            <w:r w:rsidR="005C05C3" w:rsidRPr="00137E1E">
              <w:rPr>
                <w:rFonts w:asciiTheme="minorHAnsi" w:hAnsiTheme="minorHAnsi"/>
                <w:szCs w:val="22"/>
              </w:rPr>
              <w:t xml:space="preserve"> When I </w:t>
            </w:r>
            <w:r w:rsidR="005C05C3">
              <w:rPr>
                <w:rFonts w:asciiTheme="minorHAnsi" w:hAnsiTheme="minorHAnsi"/>
                <w:szCs w:val="22"/>
              </w:rPr>
              <w:t>used a supported position s</w:t>
            </w:r>
            <w:r w:rsidR="005C05C3" w:rsidRPr="00137E1E">
              <w:rPr>
                <w:rFonts w:asciiTheme="minorHAnsi" w:hAnsiTheme="minorHAnsi"/>
                <w:szCs w:val="22"/>
              </w:rPr>
              <w:t xml:space="preserve">o </w:t>
            </w:r>
            <w:r w:rsidR="00E821B3">
              <w:rPr>
                <w:rFonts w:asciiTheme="minorHAnsi" w:hAnsiTheme="minorHAnsi"/>
                <w:szCs w:val="22"/>
              </w:rPr>
              <w:t>Franci</w:t>
            </w:r>
            <w:r w:rsidR="005C05C3">
              <w:rPr>
                <w:rFonts w:asciiTheme="minorHAnsi" w:hAnsiTheme="minorHAnsi"/>
                <w:szCs w:val="22"/>
              </w:rPr>
              <w:t xml:space="preserve">s </w:t>
            </w:r>
            <w:r w:rsidR="005C05C3" w:rsidRPr="00137E1E">
              <w:rPr>
                <w:rFonts w:asciiTheme="minorHAnsi" w:hAnsiTheme="minorHAnsi"/>
                <w:szCs w:val="22"/>
              </w:rPr>
              <w:t xml:space="preserve">could easily see my face while I sang to him, </w:t>
            </w:r>
            <w:r w:rsidRPr="00137E1E">
              <w:rPr>
                <w:rFonts w:asciiTheme="minorHAnsi" w:hAnsiTheme="minorHAnsi"/>
                <w:szCs w:val="22"/>
              </w:rPr>
              <w:t>his eyes brightened and after a while he smiled at me.</w:t>
            </w:r>
          </w:p>
          <w:p w:rsidR="002D083D" w:rsidRPr="00137E1E" w:rsidRDefault="002D083D" w:rsidP="00533DC1">
            <w:pPr>
              <w:pStyle w:val="TableGrid1"/>
              <w:rPr>
                <w:rFonts w:asciiTheme="minorHAnsi" w:hAnsiTheme="minorHAnsi"/>
                <w:szCs w:val="22"/>
              </w:rPr>
            </w:pPr>
          </w:p>
        </w:tc>
      </w:tr>
      <w:tr w:rsidR="002D083D" w:rsidRPr="00137E1E" w:rsidTr="00EB3A18">
        <w:trPr>
          <w:trHeight w:val="314"/>
        </w:trPr>
        <w:tc>
          <w:tcPr>
            <w:tcW w:w="2358" w:type="dxa"/>
            <w:vMerge/>
          </w:tcPr>
          <w:p w:rsidR="002D083D" w:rsidRPr="00137E1E" w:rsidRDefault="002D083D">
            <w:pPr>
              <w:autoSpaceDE w:val="0"/>
              <w:autoSpaceDN w:val="0"/>
              <w:adjustRightInd w:val="0"/>
              <w:rPr>
                <w:rFonts w:cs="Frutiger-BoldCn"/>
                <w:bCs/>
              </w:rPr>
            </w:pPr>
          </w:p>
        </w:tc>
        <w:tc>
          <w:tcPr>
            <w:tcW w:w="2070" w:type="dxa"/>
            <w:vAlign w:val="center"/>
          </w:tcPr>
          <w:p w:rsidR="002D083D" w:rsidRPr="00137E1E" w:rsidRDefault="002D083D" w:rsidP="0010476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600" w:type="dxa"/>
          </w:tcPr>
          <w:p w:rsidR="002D083D" w:rsidRPr="00137E1E" w:rsidRDefault="002D083D" w:rsidP="00104769">
            <w:pPr>
              <w:rPr>
                <w:rFonts w:cstheme="minorHAnsi"/>
              </w:rPr>
            </w:pPr>
            <w:r w:rsidRPr="00137E1E">
              <w:t xml:space="preserve">Child </w:t>
            </w:r>
            <w:r w:rsidRPr="00137E1E">
              <w:rPr>
                <w:rFonts w:cstheme="minorHAnsi"/>
              </w:rPr>
              <w:t>uses a rising pitch/intonation, or uses gestures or signing to form meaningful questions from simple phrases or sentences of two or more words</w:t>
            </w:r>
            <w:r w:rsidRPr="00137E1E">
              <w:t>.</w:t>
            </w:r>
          </w:p>
        </w:tc>
        <w:tc>
          <w:tcPr>
            <w:tcW w:w="5130" w:type="dxa"/>
          </w:tcPr>
          <w:p w:rsidR="002D083D" w:rsidRPr="00137E1E" w:rsidRDefault="002D083D" w:rsidP="00104769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37E1E">
              <w:rPr>
                <w:rFonts w:cs="Arial"/>
                <w:b/>
                <w:bCs/>
              </w:rPr>
              <w:t>Cheri</w:t>
            </w:r>
            <w:r w:rsidRPr="003A481E">
              <w:t>—</w:t>
            </w:r>
            <w:r w:rsidRPr="00137E1E">
              <w:rPr>
                <w:rFonts w:cs="Arial"/>
                <w:bCs/>
              </w:rPr>
              <w:t>Cheri often requests a book to be read to her before nap. Before naptime yesterday Cheri had a hopeful look on her face, opened her hands like a book, and asked with a high pitch in her voice, “Read book?”</w:t>
            </w:r>
          </w:p>
        </w:tc>
      </w:tr>
      <w:tr w:rsidR="002D083D" w:rsidRPr="00137E1E" w:rsidTr="00EB3A18">
        <w:trPr>
          <w:trHeight w:val="809"/>
        </w:trPr>
        <w:tc>
          <w:tcPr>
            <w:tcW w:w="2358" w:type="dxa"/>
            <w:vMerge/>
          </w:tcPr>
          <w:p w:rsidR="002D083D" w:rsidRPr="00137E1E" w:rsidRDefault="002D083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2D083D" w:rsidRPr="00137E1E" w:rsidRDefault="00EB3A18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00" w:type="dxa"/>
            <w:shd w:val="clear" w:color="auto" w:fill="auto"/>
          </w:tcPr>
          <w:p w:rsidR="002D083D" w:rsidRPr="00137E1E" w:rsidRDefault="002D083D" w:rsidP="005C05C3">
            <w:pPr>
              <w:pStyle w:val="ColorfulList-Accent11"/>
              <w:ind w:left="0"/>
              <w:rPr>
                <w:rFonts w:asciiTheme="minorHAnsi" w:hAnsiTheme="minorHAnsi"/>
                <w:color w:val="auto"/>
              </w:rPr>
            </w:pPr>
            <w:r w:rsidRPr="00137E1E">
              <w:rPr>
                <w:rFonts w:asciiTheme="minorHAnsi" w:hAnsiTheme="minorHAnsi"/>
                <w:b/>
                <w:color w:val="auto"/>
              </w:rPr>
              <w:t>Communication</w:t>
            </w:r>
            <w:r w:rsidR="005C05C3" w:rsidRPr="00373229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p w:rsidR="002D083D" w:rsidRPr="00137E1E" w:rsidRDefault="002D083D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137E1E">
              <w:rPr>
                <w:rFonts w:cs="Arial"/>
                <w:b/>
                <w:bCs/>
              </w:rPr>
              <w:t>Nancy</w:t>
            </w:r>
            <w:r w:rsidRPr="003A481E">
              <w:t>—</w:t>
            </w:r>
            <w:r w:rsidRPr="00137E1E">
              <w:rPr>
                <w:rFonts w:cs="Arial"/>
                <w:bCs/>
              </w:rPr>
              <w:t>Nancy brought her communication device to me today and asked if she could go for a ride in the wagon. Her communication device is programmed to ask four questions about favorite activities. She pushed the button to activate a voice that says, “Can I ride in the wagon?”</w:t>
            </w:r>
          </w:p>
        </w:tc>
      </w:tr>
    </w:tbl>
    <w:p w:rsidR="00F759E4" w:rsidRDefault="00F759E4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000000"/>
        </w:rPr>
      </w:pPr>
    </w:p>
    <w:p w:rsidR="00EB3A18" w:rsidRDefault="00EB3A18">
      <w:pPr>
        <w:rPr>
          <w:rFonts w:cs="Frutiger-BoldCn"/>
          <w:b/>
          <w:bCs/>
          <w:sz w:val="24"/>
          <w:szCs w:val="24"/>
        </w:rPr>
      </w:pPr>
      <w:r>
        <w:rPr>
          <w:rFonts w:cs="Frutiger-BoldCn"/>
          <w:b/>
          <w:bCs/>
          <w:sz w:val="24"/>
          <w:szCs w:val="24"/>
        </w:rPr>
        <w:br w:type="page"/>
      </w:r>
    </w:p>
    <w:p w:rsidR="00F759E4" w:rsidRDefault="00C350D8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000000"/>
        </w:rPr>
      </w:pPr>
      <w:r w:rsidRPr="00137E1E">
        <w:rPr>
          <w:rFonts w:cs="Frutiger-BoldCn"/>
          <w:b/>
          <w:bCs/>
          <w:sz w:val="24"/>
          <w:szCs w:val="24"/>
        </w:rPr>
        <w:lastRenderedPageBreak/>
        <w:t>Observational Rubric</w:t>
      </w:r>
      <w:r w:rsidR="008E24D7" w:rsidRPr="00137E1E">
        <w:rPr>
          <w:rFonts w:cs="Frutiger-BoldCn"/>
          <w:b/>
          <w:bCs/>
          <w:sz w:val="24"/>
          <w:szCs w:val="24"/>
        </w:rPr>
        <w:t>:</w:t>
      </w:r>
      <w:r w:rsidR="003E6B89" w:rsidRPr="00137E1E">
        <w:rPr>
          <w:rFonts w:cs="Frutiger-BoldCn"/>
          <w:bCs/>
          <w:color w:val="000000"/>
        </w:rPr>
        <w:t xml:space="preserve"> Prepositions</w:t>
      </w:r>
    </w:p>
    <w:tbl>
      <w:tblPr>
        <w:tblStyle w:val="TableGrid"/>
        <w:tblW w:w="13158" w:type="dxa"/>
        <w:tblLook w:val="04A0"/>
      </w:tblPr>
      <w:tblGrid>
        <w:gridCol w:w="2358"/>
        <w:gridCol w:w="2070"/>
        <w:gridCol w:w="3600"/>
        <w:gridCol w:w="5130"/>
      </w:tblGrid>
      <w:tr w:rsidR="003E6B89" w:rsidRPr="00137E1E" w:rsidTr="00EB3A18">
        <w:trPr>
          <w:trHeight w:val="516"/>
          <w:tblHeader/>
        </w:trPr>
        <w:tc>
          <w:tcPr>
            <w:tcW w:w="2358" w:type="dxa"/>
            <w:vAlign w:val="center"/>
          </w:tcPr>
          <w:p w:rsidR="00F759E4" w:rsidRDefault="003E6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</w:rPr>
              <w:t xml:space="preserve">Directions </w:t>
            </w:r>
          </w:p>
        </w:tc>
        <w:tc>
          <w:tcPr>
            <w:tcW w:w="2070" w:type="dxa"/>
            <w:vAlign w:val="center"/>
          </w:tcPr>
          <w:p w:rsidR="00F759E4" w:rsidRDefault="003E6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600" w:type="dxa"/>
            <w:vAlign w:val="center"/>
          </w:tcPr>
          <w:p w:rsidR="00F759E4" w:rsidRDefault="003E6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F759E4" w:rsidRDefault="003E6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EB3A18" w:rsidRPr="00137E1E" w:rsidTr="00EB3A18">
        <w:trPr>
          <w:trHeight w:val="287"/>
        </w:trPr>
        <w:tc>
          <w:tcPr>
            <w:tcW w:w="2358" w:type="dxa"/>
            <w:vMerge w:val="restart"/>
          </w:tcPr>
          <w:p w:rsidR="00EB3A18" w:rsidRPr="00137E1E" w:rsidRDefault="00EB3A1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37E1E">
              <w:rPr>
                <w:rFonts w:cs="Frutiger-BoldCn"/>
                <w:bCs/>
              </w:rPr>
              <w:t>(</w:t>
            </w:r>
            <w:r w:rsidR="00E821B3" w:rsidRPr="00E821B3">
              <w:rPr>
                <w:rFonts w:cs="Frutiger-BoldCn"/>
                <w:bCs/>
              </w:rPr>
              <w:t>Same as Levels 1-5</w:t>
            </w:r>
            <w:r w:rsidRPr="00137E1E">
              <w:rPr>
                <w:rFonts w:cs="Frutiger-BoldCn"/>
                <w:bCs/>
              </w:rPr>
              <w:t>)</w:t>
            </w:r>
          </w:p>
          <w:p w:rsidR="00EB3A18" w:rsidRPr="00137E1E" w:rsidRDefault="00EB3A18">
            <w:pPr>
              <w:pStyle w:val="ListParagraph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EB3A18" w:rsidRPr="00137E1E" w:rsidRDefault="00EB3A18" w:rsidP="00533DC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600" w:type="dxa"/>
          </w:tcPr>
          <w:p w:rsidR="00EB3A18" w:rsidRPr="00137E1E" w:rsidRDefault="00EB3A18" w:rsidP="00533DC1">
            <w:pPr>
              <w:autoSpaceDE w:val="0"/>
              <w:autoSpaceDN w:val="0"/>
              <w:adjustRightInd w:val="0"/>
            </w:pPr>
            <w:r w:rsidRPr="00137E1E">
              <w:t>Child responds to vocalizations, sounds, or gestures.</w:t>
            </w:r>
          </w:p>
        </w:tc>
        <w:tc>
          <w:tcPr>
            <w:tcW w:w="5130" w:type="dxa"/>
          </w:tcPr>
          <w:p w:rsidR="00EB3A18" w:rsidRPr="00137E1E" w:rsidRDefault="00EB3A18" w:rsidP="00533DC1">
            <w:pPr>
              <w:pStyle w:val="TableGrid1"/>
              <w:rPr>
                <w:rFonts w:asciiTheme="minorHAnsi" w:hAnsiTheme="minorHAnsi"/>
                <w:b/>
              </w:rPr>
            </w:pPr>
            <w:r w:rsidRPr="00137E1E">
              <w:rPr>
                <w:rFonts w:asciiTheme="minorHAnsi" w:hAnsiTheme="minorHAnsi"/>
                <w:b/>
                <w:szCs w:val="22"/>
              </w:rPr>
              <w:t>Lukas</w:t>
            </w:r>
            <w:r w:rsidRPr="003A481E">
              <w:rPr>
                <w:rFonts w:asciiTheme="minorHAnsi" w:hAnsiTheme="minorHAnsi"/>
                <w:szCs w:val="22"/>
              </w:rPr>
              <w:t>—</w:t>
            </w:r>
            <w:r w:rsidRPr="00137E1E">
              <w:rPr>
                <w:rFonts w:asciiTheme="minorHAnsi" w:hAnsiTheme="minorHAnsi"/>
                <w:szCs w:val="22"/>
              </w:rPr>
              <w:t>Lukas watches my mouth when I speak.</w:t>
            </w:r>
          </w:p>
        </w:tc>
      </w:tr>
      <w:tr w:rsidR="00EB3A18" w:rsidRPr="00137E1E" w:rsidTr="00EB3A18">
        <w:trPr>
          <w:trHeight w:val="287"/>
        </w:trPr>
        <w:tc>
          <w:tcPr>
            <w:tcW w:w="2358" w:type="dxa"/>
            <w:vMerge/>
          </w:tcPr>
          <w:p w:rsidR="00EB3A18" w:rsidRPr="00137E1E" w:rsidRDefault="00EB3A18">
            <w:pPr>
              <w:autoSpaceDE w:val="0"/>
              <w:autoSpaceDN w:val="0"/>
              <w:adjustRightInd w:val="0"/>
              <w:rPr>
                <w:rFonts w:cs="Frutiger-BoldCn"/>
                <w:bCs/>
              </w:rPr>
            </w:pPr>
          </w:p>
        </w:tc>
        <w:tc>
          <w:tcPr>
            <w:tcW w:w="2070" w:type="dxa"/>
            <w:vAlign w:val="center"/>
          </w:tcPr>
          <w:p w:rsidR="00EB3A18" w:rsidRPr="00137E1E" w:rsidRDefault="00EB3A18" w:rsidP="00533DC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00" w:type="dxa"/>
          </w:tcPr>
          <w:p w:rsidR="00EB3A18" w:rsidRPr="00137E1E" w:rsidRDefault="00EB3A18" w:rsidP="00BC694A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137E1E">
              <w:rPr>
                <w:rFonts w:asciiTheme="minorHAnsi" w:hAnsiTheme="minorHAnsi"/>
                <w:b/>
              </w:rPr>
              <w:t>Motor</w:t>
            </w:r>
            <w:r w:rsidR="00BC694A" w:rsidRPr="00373229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5130" w:type="dxa"/>
          </w:tcPr>
          <w:p w:rsidR="00EB3A18" w:rsidRPr="00137E1E" w:rsidRDefault="00EB3A18" w:rsidP="00533DC1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137E1E">
              <w:rPr>
                <w:rFonts w:asciiTheme="minorHAnsi" w:hAnsiTheme="minorHAnsi"/>
                <w:b/>
                <w:szCs w:val="22"/>
              </w:rPr>
              <w:t>Francis</w:t>
            </w:r>
            <w:r w:rsidRPr="003A481E">
              <w:rPr>
                <w:rFonts w:asciiTheme="minorHAnsi" w:hAnsiTheme="minorHAnsi"/>
                <w:szCs w:val="22"/>
              </w:rPr>
              <w:t>—</w:t>
            </w:r>
            <w:r w:rsidR="00BC694A" w:rsidRPr="00137E1E">
              <w:rPr>
                <w:rFonts w:asciiTheme="minorHAnsi" w:hAnsiTheme="minorHAnsi"/>
                <w:szCs w:val="22"/>
              </w:rPr>
              <w:t xml:space="preserve"> When I </w:t>
            </w:r>
            <w:r w:rsidR="00BC694A">
              <w:rPr>
                <w:rFonts w:asciiTheme="minorHAnsi" w:hAnsiTheme="minorHAnsi"/>
                <w:szCs w:val="22"/>
              </w:rPr>
              <w:t>used a supported position s</w:t>
            </w:r>
            <w:r w:rsidR="00BC694A" w:rsidRPr="00137E1E">
              <w:rPr>
                <w:rFonts w:asciiTheme="minorHAnsi" w:hAnsiTheme="minorHAnsi"/>
                <w:szCs w:val="22"/>
              </w:rPr>
              <w:t xml:space="preserve">o </w:t>
            </w:r>
            <w:r w:rsidR="00E821B3">
              <w:rPr>
                <w:rFonts w:asciiTheme="minorHAnsi" w:hAnsiTheme="minorHAnsi"/>
                <w:szCs w:val="22"/>
              </w:rPr>
              <w:t>Franci</w:t>
            </w:r>
            <w:r w:rsidR="00BC694A">
              <w:rPr>
                <w:rFonts w:asciiTheme="minorHAnsi" w:hAnsiTheme="minorHAnsi"/>
                <w:szCs w:val="22"/>
              </w:rPr>
              <w:t xml:space="preserve">s </w:t>
            </w:r>
            <w:r w:rsidR="00BC694A" w:rsidRPr="00137E1E">
              <w:rPr>
                <w:rFonts w:asciiTheme="minorHAnsi" w:hAnsiTheme="minorHAnsi"/>
                <w:szCs w:val="22"/>
              </w:rPr>
              <w:t xml:space="preserve">could easily see my face while I sang to him, </w:t>
            </w:r>
            <w:r w:rsidRPr="00137E1E">
              <w:rPr>
                <w:rFonts w:asciiTheme="minorHAnsi" w:hAnsiTheme="minorHAnsi"/>
                <w:szCs w:val="22"/>
              </w:rPr>
              <w:t>his eyes brightened and after a while he smiled at me.</w:t>
            </w:r>
          </w:p>
          <w:p w:rsidR="00EB3A18" w:rsidRPr="00137E1E" w:rsidRDefault="00EB3A18" w:rsidP="00533DC1">
            <w:pPr>
              <w:pStyle w:val="TableGrid1"/>
              <w:rPr>
                <w:rFonts w:asciiTheme="minorHAnsi" w:hAnsiTheme="minorHAnsi"/>
                <w:szCs w:val="22"/>
              </w:rPr>
            </w:pPr>
          </w:p>
        </w:tc>
      </w:tr>
      <w:tr w:rsidR="00EB3A18" w:rsidRPr="00137E1E" w:rsidTr="00EB3A18">
        <w:trPr>
          <w:trHeight w:val="287"/>
        </w:trPr>
        <w:tc>
          <w:tcPr>
            <w:tcW w:w="2358" w:type="dxa"/>
            <w:vMerge/>
          </w:tcPr>
          <w:p w:rsidR="00EB3A18" w:rsidRPr="00137E1E" w:rsidRDefault="00EB3A18">
            <w:pPr>
              <w:autoSpaceDE w:val="0"/>
              <w:autoSpaceDN w:val="0"/>
              <w:adjustRightInd w:val="0"/>
              <w:rPr>
                <w:rFonts w:cs="Frutiger-BoldCn"/>
                <w:bCs/>
              </w:rPr>
            </w:pPr>
          </w:p>
        </w:tc>
        <w:tc>
          <w:tcPr>
            <w:tcW w:w="2070" w:type="dxa"/>
            <w:vAlign w:val="center"/>
          </w:tcPr>
          <w:p w:rsidR="00EB3A18" w:rsidRPr="00137E1E" w:rsidRDefault="00EB3A18" w:rsidP="00840F75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600" w:type="dxa"/>
          </w:tcPr>
          <w:p w:rsidR="00EB3A18" w:rsidRPr="00137E1E" w:rsidRDefault="00EB3A18" w:rsidP="00840F7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37E1E">
              <w:rPr>
                <w:rFonts w:cstheme="minorHAnsi"/>
              </w:rPr>
              <w:t xml:space="preserve">Child uses preposition </w:t>
            </w:r>
            <w:r w:rsidRPr="00137E1E">
              <w:rPr>
                <w:rFonts w:cstheme="minorHAnsi"/>
                <w:i/>
              </w:rPr>
              <w:t xml:space="preserve">in </w:t>
            </w:r>
            <w:r w:rsidRPr="00137E1E">
              <w:rPr>
                <w:rFonts w:cstheme="minorHAnsi"/>
              </w:rPr>
              <w:t xml:space="preserve">or </w:t>
            </w:r>
            <w:r w:rsidRPr="00137E1E">
              <w:rPr>
                <w:rFonts w:cstheme="minorHAnsi"/>
                <w:i/>
              </w:rPr>
              <w:t>on</w:t>
            </w:r>
            <w:r w:rsidRPr="00137E1E">
              <w:rPr>
                <w:rFonts w:cstheme="minorHAnsi"/>
              </w:rPr>
              <w:t xml:space="preserve"> with a single word, gesture, or sign.</w:t>
            </w:r>
          </w:p>
        </w:tc>
        <w:tc>
          <w:tcPr>
            <w:tcW w:w="5130" w:type="dxa"/>
          </w:tcPr>
          <w:p w:rsidR="00EB3A18" w:rsidRPr="00137E1E" w:rsidRDefault="00EB3A18" w:rsidP="00840F75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137E1E">
              <w:rPr>
                <w:b/>
              </w:rPr>
              <w:t>Jacob</w:t>
            </w:r>
            <w:r w:rsidRPr="003A481E">
              <w:t>—</w:t>
            </w:r>
            <w:r w:rsidRPr="00137E1E">
              <w:t>While getting ready to go outside Jacob announced, “Hat on,” and tapped the top of his head.</w:t>
            </w:r>
          </w:p>
        </w:tc>
      </w:tr>
    </w:tbl>
    <w:p w:rsidR="00F759E4" w:rsidRDefault="00F759E4">
      <w:pPr>
        <w:spacing w:after="0" w:line="240" w:lineRule="auto"/>
        <w:rPr>
          <w:rFonts w:cs="Frutiger-BoldCn"/>
          <w:b/>
          <w:bCs/>
          <w:color w:val="000000"/>
        </w:rPr>
      </w:pPr>
    </w:p>
    <w:p w:rsidR="00F759E4" w:rsidRDefault="003E6B89">
      <w:pPr>
        <w:autoSpaceDE w:val="0"/>
        <w:autoSpaceDN w:val="0"/>
        <w:adjustRightInd w:val="0"/>
        <w:spacing w:after="0" w:line="240" w:lineRule="auto"/>
        <w:rPr>
          <w:rFonts w:cs="Frutiger-BoldCn"/>
          <w:b/>
          <w:bCs/>
          <w:color w:val="000000"/>
        </w:rPr>
      </w:pPr>
      <w:r w:rsidRPr="00137E1E">
        <w:rPr>
          <w:rFonts w:cs="Frutiger-BoldCn"/>
          <w:b/>
          <w:bCs/>
          <w:sz w:val="24"/>
          <w:szCs w:val="24"/>
        </w:rPr>
        <w:t>Observational Rubric</w:t>
      </w:r>
      <w:r w:rsidR="008E24D7" w:rsidRPr="00137E1E">
        <w:rPr>
          <w:rFonts w:cs="Frutiger-BoldCn"/>
          <w:b/>
          <w:bCs/>
          <w:sz w:val="24"/>
          <w:szCs w:val="24"/>
        </w:rPr>
        <w:t>:</w:t>
      </w:r>
      <w:r w:rsidRPr="00137E1E">
        <w:rPr>
          <w:rFonts w:cs="Frutiger-BoldCn"/>
          <w:bCs/>
          <w:color w:val="000000"/>
        </w:rPr>
        <w:t xml:space="preserve"> Inflections</w:t>
      </w:r>
    </w:p>
    <w:tbl>
      <w:tblPr>
        <w:tblStyle w:val="TableGrid"/>
        <w:tblW w:w="13158" w:type="dxa"/>
        <w:tblLook w:val="04A0"/>
      </w:tblPr>
      <w:tblGrid>
        <w:gridCol w:w="2358"/>
        <w:gridCol w:w="2070"/>
        <w:gridCol w:w="3600"/>
        <w:gridCol w:w="5130"/>
      </w:tblGrid>
      <w:tr w:rsidR="003E6B89" w:rsidRPr="00137E1E" w:rsidTr="00EB3A18">
        <w:trPr>
          <w:trHeight w:val="516"/>
          <w:tblHeader/>
        </w:trPr>
        <w:tc>
          <w:tcPr>
            <w:tcW w:w="2358" w:type="dxa"/>
            <w:vAlign w:val="center"/>
          </w:tcPr>
          <w:p w:rsidR="00F759E4" w:rsidRDefault="003E6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</w:rPr>
              <w:t xml:space="preserve">Directions </w:t>
            </w:r>
          </w:p>
        </w:tc>
        <w:tc>
          <w:tcPr>
            <w:tcW w:w="2070" w:type="dxa"/>
            <w:vAlign w:val="center"/>
          </w:tcPr>
          <w:p w:rsidR="00F759E4" w:rsidRDefault="003E6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Level</w:t>
            </w:r>
          </w:p>
        </w:tc>
        <w:tc>
          <w:tcPr>
            <w:tcW w:w="3600" w:type="dxa"/>
            <w:vAlign w:val="center"/>
          </w:tcPr>
          <w:p w:rsidR="00F759E4" w:rsidRDefault="003E6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Rubric</w:t>
            </w:r>
          </w:p>
        </w:tc>
        <w:tc>
          <w:tcPr>
            <w:tcW w:w="5130" w:type="dxa"/>
            <w:vAlign w:val="center"/>
          </w:tcPr>
          <w:p w:rsidR="00F759E4" w:rsidRDefault="003E6B89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  <w:color w:val="000000"/>
              </w:rPr>
            </w:pPr>
            <w:r w:rsidRPr="00137E1E">
              <w:rPr>
                <w:rFonts w:cs="Frutiger-BoldCn"/>
                <w:b/>
                <w:bCs/>
                <w:color w:val="000000"/>
              </w:rPr>
              <w:t>Evidence Examples</w:t>
            </w:r>
          </w:p>
        </w:tc>
      </w:tr>
      <w:tr w:rsidR="00EB3A18" w:rsidRPr="00137E1E" w:rsidTr="00EB3A18">
        <w:trPr>
          <w:trHeight w:val="287"/>
        </w:trPr>
        <w:tc>
          <w:tcPr>
            <w:tcW w:w="2358" w:type="dxa"/>
            <w:vMerge w:val="restart"/>
          </w:tcPr>
          <w:p w:rsidR="00EB3A18" w:rsidRPr="00137E1E" w:rsidRDefault="00EB3A18" w:rsidP="00EB3A1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37E1E">
              <w:rPr>
                <w:rFonts w:cs="Frutiger-BoldCn"/>
                <w:bCs/>
              </w:rPr>
              <w:t>(</w:t>
            </w:r>
            <w:r w:rsidR="00E821B3" w:rsidRPr="00E821B3">
              <w:rPr>
                <w:rFonts w:cs="Frutiger-BoldCn"/>
                <w:bCs/>
              </w:rPr>
              <w:t>Same as Levels 1-5</w:t>
            </w:r>
            <w:r w:rsidRPr="00137E1E">
              <w:rPr>
                <w:rFonts w:cs="Frutiger-BoldCn"/>
                <w:bCs/>
              </w:rPr>
              <w:t>)</w:t>
            </w:r>
          </w:p>
        </w:tc>
        <w:tc>
          <w:tcPr>
            <w:tcW w:w="2070" w:type="dxa"/>
            <w:vAlign w:val="center"/>
          </w:tcPr>
          <w:p w:rsidR="00EB3A18" w:rsidRPr="00137E1E" w:rsidRDefault="00EB3A18" w:rsidP="00533DC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</w:t>
            </w:r>
          </w:p>
        </w:tc>
        <w:tc>
          <w:tcPr>
            <w:tcW w:w="3600" w:type="dxa"/>
          </w:tcPr>
          <w:p w:rsidR="00EB3A18" w:rsidRPr="00137E1E" w:rsidRDefault="00EB3A18" w:rsidP="00533DC1">
            <w:pPr>
              <w:autoSpaceDE w:val="0"/>
              <w:autoSpaceDN w:val="0"/>
              <w:adjustRightInd w:val="0"/>
            </w:pPr>
            <w:r w:rsidRPr="00137E1E">
              <w:t>Child responds to vocalizations, sounds, or gestures.</w:t>
            </w:r>
          </w:p>
        </w:tc>
        <w:tc>
          <w:tcPr>
            <w:tcW w:w="5130" w:type="dxa"/>
          </w:tcPr>
          <w:p w:rsidR="00EB3A18" w:rsidRPr="00137E1E" w:rsidRDefault="00EB3A18" w:rsidP="00533DC1">
            <w:pPr>
              <w:pStyle w:val="TableGrid1"/>
              <w:rPr>
                <w:rFonts w:asciiTheme="minorHAnsi" w:hAnsiTheme="minorHAnsi"/>
                <w:b/>
              </w:rPr>
            </w:pPr>
            <w:r w:rsidRPr="00137E1E">
              <w:rPr>
                <w:rFonts w:asciiTheme="minorHAnsi" w:hAnsiTheme="minorHAnsi"/>
                <w:b/>
                <w:szCs w:val="22"/>
              </w:rPr>
              <w:t>Lukas</w:t>
            </w:r>
            <w:r w:rsidRPr="003A481E">
              <w:rPr>
                <w:rFonts w:asciiTheme="minorHAnsi" w:hAnsiTheme="minorHAnsi"/>
                <w:szCs w:val="22"/>
              </w:rPr>
              <w:t>—</w:t>
            </w:r>
            <w:r w:rsidRPr="00137E1E">
              <w:rPr>
                <w:rFonts w:asciiTheme="minorHAnsi" w:hAnsiTheme="minorHAnsi"/>
                <w:szCs w:val="22"/>
              </w:rPr>
              <w:t>Lukas watches my mouth when I speak.</w:t>
            </w:r>
          </w:p>
        </w:tc>
      </w:tr>
      <w:tr w:rsidR="00EB3A18" w:rsidRPr="00137E1E" w:rsidTr="00EB3A18">
        <w:trPr>
          <w:trHeight w:val="287"/>
        </w:trPr>
        <w:tc>
          <w:tcPr>
            <w:tcW w:w="2358" w:type="dxa"/>
            <w:vMerge/>
          </w:tcPr>
          <w:p w:rsidR="00EB3A18" w:rsidRPr="00137E1E" w:rsidRDefault="00EB3A18">
            <w:pPr>
              <w:autoSpaceDE w:val="0"/>
              <w:autoSpaceDN w:val="0"/>
              <w:adjustRightInd w:val="0"/>
              <w:rPr>
                <w:rFonts w:cs="Frutiger-BoldCn"/>
                <w:bCs/>
              </w:rPr>
            </w:pPr>
          </w:p>
        </w:tc>
        <w:tc>
          <w:tcPr>
            <w:tcW w:w="2070" w:type="dxa"/>
            <w:vAlign w:val="center"/>
          </w:tcPr>
          <w:p w:rsidR="00EB3A18" w:rsidRPr="00137E1E" w:rsidRDefault="00EB3A18" w:rsidP="00533DC1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Adaptations</w:t>
            </w:r>
            <w:r>
              <w:rPr>
                <w:rFonts w:cs="Frutiger-BoldCn"/>
                <w:b/>
                <w:bCs/>
              </w:rPr>
              <w:t>: Evidence Examples</w:t>
            </w:r>
          </w:p>
        </w:tc>
        <w:tc>
          <w:tcPr>
            <w:tcW w:w="3600" w:type="dxa"/>
          </w:tcPr>
          <w:p w:rsidR="00EB3A18" w:rsidRPr="00137E1E" w:rsidRDefault="00EB3A18" w:rsidP="00373229">
            <w:pPr>
              <w:pStyle w:val="ColorfulList-Accent11"/>
              <w:ind w:left="0"/>
              <w:rPr>
                <w:rFonts w:asciiTheme="minorHAnsi" w:hAnsiTheme="minorHAnsi"/>
              </w:rPr>
            </w:pPr>
            <w:r w:rsidRPr="00137E1E">
              <w:rPr>
                <w:rFonts w:asciiTheme="minorHAnsi" w:hAnsiTheme="minorHAnsi"/>
                <w:b/>
              </w:rPr>
              <w:t>Motor</w:t>
            </w:r>
            <w:r w:rsidR="0037322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30" w:type="dxa"/>
          </w:tcPr>
          <w:p w:rsidR="00EB3A18" w:rsidRPr="00137E1E" w:rsidRDefault="00EB3A18" w:rsidP="00533DC1">
            <w:pPr>
              <w:pStyle w:val="TableGrid1"/>
              <w:rPr>
                <w:rFonts w:asciiTheme="minorHAnsi" w:hAnsiTheme="minorHAnsi"/>
                <w:szCs w:val="22"/>
              </w:rPr>
            </w:pPr>
            <w:r w:rsidRPr="00137E1E">
              <w:rPr>
                <w:rFonts w:asciiTheme="minorHAnsi" w:hAnsiTheme="minorHAnsi"/>
                <w:b/>
                <w:szCs w:val="22"/>
              </w:rPr>
              <w:t>Francis</w:t>
            </w:r>
            <w:r w:rsidRPr="003A481E">
              <w:rPr>
                <w:rFonts w:asciiTheme="minorHAnsi" w:hAnsiTheme="minorHAnsi"/>
                <w:szCs w:val="22"/>
              </w:rPr>
              <w:t>—</w:t>
            </w:r>
            <w:r w:rsidRPr="00137E1E">
              <w:rPr>
                <w:rFonts w:asciiTheme="minorHAnsi" w:hAnsiTheme="minorHAnsi"/>
                <w:szCs w:val="22"/>
              </w:rPr>
              <w:t>When I positioned Francis so that he could easily see my face while I sang to him, his eyes brightened and after a while he smiled at me.</w:t>
            </w:r>
          </w:p>
          <w:p w:rsidR="00EB3A18" w:rsidRPr="00137E1E" w:rsidRDefault="00EB3A18" w:rsidP="00533DC1">
            <w:pPr>
              <w:pStyle w:val="TableGrid1"/>
              <w:rPr>
                <w:rFonts w:asciiTheme="minorHAnsi" w:hAnsiTheme="minorHAnsi"/>
                <w:szCs w:val="22"/>
              </w:rPr>
            </w:pPr>
          </w:p>
        </w:tc>
      </w:tr>
      <w:tr w:rsidR="00EB3A18" w:rsidRPr="00137E1E" w:rsidTr="00EB3A18">
        <w:trPr>
          <w:trHeight w:val="287"/>
        </w:trPr>
        <w:tc>
          <w:tcPr>
            <w:tcW w:w="2358" w:type="dxa"/>
            <w:vMerge/>
          </w:tcPr>
          <w:p w:rsidR="00EB3A18" w:rsidRPr="00137E1E" w:rsidRDefault="00EB3A18">
            <w:pPr>
              <w:autoSpaceDE w:val="0"/>
              <w:autoSpaceDN w:val="0"/>
              <w:adjustRightInd w:val="0"/>
              <w:rPr>
                <w:rFonts w:cs="Frutiger-BoldCn"/>
                <w:bCs/>
              </w:rPr>
            </w:pPr>
          </w:p>
        </w:tc>
        <w:tc>
          <w:tcPr>
            <w:tcW w:w="2070" w:type="dxa"/>
            <w:vAlign w:val="center"/>
          </w:tcPr>
          <w:p w:rsidR="00EB3A18" w:rsidRPr="00137E1E" w:rsidRDefault="00EB3A18" w:rsidP="00800CA4">
            <w:pPr>
              <w:autoSpaceDE w:val="0"/>
              <w:autoSpaceDN w:val="0"/>
              <w:adjustRightInd w:val="0"/>
              <w:jc w:val="center"/>
              <w:rPr>
                <w:rFonts w:cs="Frutiger-BoldCn"/>
                <w:b/>
                <w:bCs/>
              </w:rPr>
            </w:pPr>
            <w:r w:rsidRPr="00137E1E">
              <w:rPr>
                <w:rFonts w:cs="Frutiger-BoldCn"/>
                <w:b/>
                <w:bCs/>
              </w:rPr>
              <w:t>D</w:t>
            </w:r>
          </w:p>
        </w:tc>
        <w:tc>
          <w:tcPr>
            <w:tcW w:w="3600" w:type="dxa"/>
          </w:tcPr>
          <w:p w:rsidR="00EB3A18" w:rsidRPr="00137E1E" w:rsidRDefault="00EB3A18" w:rsidP="00800CA4">
            <w:pPr>
              <w:autoSpaceDE w:val="0"/>
              <w:autoSpaceDN w:val="0"/>
              <w:adjustRightInd w:val="0"/>
            </w:pPr>
            <w:r w:rsidRPr="00137E1E">
              <w:t xml:space="preserve">Child </w:t>
            </w:r>
            <w:r w:rsidRPr="00137E1E">
              <w:rPr>
                <w:szCs w:val="20"/>
              </w:rPr>
              <w:t>uses single words, gestures, or signs to refer to singular and plural nouns</w:t>
            </w:r>
            <w:r w:rsidRPr="00137E1E">
              <w:t>.</w:t>
            </w:r>
          </w:p>
        </w:tc>
        <w:tc>
          <w:tcPr>
            <w:tcW w:w="5130" w:type="dxa"/>
          </w:tcPr>
          <w:p w:rsidR="00EB3A18" w:rsidRPr="00137E1E" w:rsidRDefault="00EB3A18" w:rsidP="00800CA4">
            <w:pPr>
              <w:tabs>
                <w:tab w:val="left" w:pos="792"/>
                <w:tab w:val="left" w:pos="882"/>
                <w:tab w:val="left" w:pos="1422"/>
                <w:tab w:val="left" w:pos="2052"/>
                <w:tab w:val="left" w:pos="256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137E1E">
              <w:rPr>
                <w:b/>
              </w:rPr>
              <w:t>Taylor</w:t>
            </w:r>
            <w:r w:rsidRPr="003A481E">
              <w:t>—</w:t>
            </w:r>
            <w:r w:rsidRPr="00137E1E">
              <w:t>After coming in from playing outside, Taylor held both of his hands up and said, “Hand cold.”</w:t>
            </w:r>
          </w:p>
        </w:tc>
      </w:tr>
    </w:tbl>
    <w:p w:rsidR="00F759E4" w:rsidRDefault="00F759E4">
      <w:pPr>
        <w:spacing w:after="0" w:line="240" w:lineRule="auto"/>
        <w:rPr>
          <w:rFonts w:cs="Frutiger-BoldCn"/>
          <w:b/>
          <w:bCs/>
          <w:color w:val="000000"/>
        </w:rPr>
      </w:pPr>
    </w:p>
    <w:p w:rsidR="00916BB8" w:rsidRPr="00137E1E" w:rsidRDefault="00916BB8">
      <w:pPr>
        <w:autoSpaceDE w:val="0"/>
        <w:autoSpaceDN w:val="0"/>
        <w:adjustRightInd w:val="0"/>
        <w:spacing w:after="0" w:line="240" w:lineRule="auto"/>
        <w:rPr>
          <w:sz w:val="2"/>
          <w:szCs w:val="2"/>
        </w:rPr>
      </w:pPr>
    </w:p>
    <w:sectPr w:rsidR="00916BB8" w:rsidRPr="00137E1E" w:rsidSect="00D87FA9">
      <w:headerReference w:type="default" r:id="rId15"/>
      <w:type w:val="continuous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2D" w:rsidRDefault="00027A2D" w:rsidP="0094039D">
      <w:pPr>
        <w:spacing w:after="0" w:line="240" w:lineRule="auto"/>
      </w:pPr>
      <w:r>
        <w:separator/>
      </w:r>
    </w:p>
  </w:endnote>
  <w:endnote w:type="continuationSeparator" w:id="0">
    <w:p w:rsidR="00027A2D" w:rsidRDefault="00027A2D" w:rsidP="0094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4" w:rsidRDefault="00E14441" w:rsidP="001E51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58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58F4" w:rsidRDefault="002058F4" w:rsidP="007D5E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BD" w:rsidRPr="000C7EA4" w:rsidRDefault="002058F4" w:rsidP="00091E71">
    <w:pPr>
      <w:pStyle w:val="Footer"/>
      <w:tabs>
        <w:tab w:val="clear" w:pos="4680"/>
        <w:tab w:val="clear" w:pos="9360"/>
        <w:tab w:val="right" w:pos="12960"/>
      </w:tabs>
      <w:rPr>
        <w:b/>
        <w:noProof/>
      </w:rPr>
    </w:pPr>
    <w:r w:rsidRPr="000C7EA4">
      <w:rPr>
        <w:b/>
      </w:rPr>
      <w:t>Language and Literacy: Grammar Learning Progression</w:t>
    </w:r>
    <w:r>
      <w:rPr>
        <w:b/>
      </w:rPr>
      <w:tab/>
    </w:r>
    <w:r w:rsidR="00E14441" w:rsidRPr="00E14441">
      <w:fldChar w:fldCharType="begin"/>
    </w:r>
    <w:r>
      <w:instrText xml:space="preserve"> PAGE   \* MERGEFORMAT </w:instrText>
    </w:r>
    <w:r w:rsidR="00E14441" w:rsidRPr="00E14441">
      <w:fldChar w:fldCharType="separate"/>
    </w:r>
    <w:r w:rsidR="002C764E" w:rsidRPr="002C764E">
      <w:rPr>
        <w:b/>
        <w:noProof/>
      </w:rPr>
      <w:t>2</w:t>
    </w:r>
    <w:r w:rsidR="00E14441">
      <w:rPr>
        <w:b/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4" w:rsidRPr="00091E71" w:rsidRDefault="002058F4" w:rsidP="00091E71">
    <w:pPr>
      <w:pStyle w:val="Footer"/>
      <w:jc w:val="righ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2D" w:rsidRDefault="00027A2D" w:rsidP="0094039D">
      <w:pPr>
        <w:spacing w:after="0" w:line="240" w:lineRule="auto"/>
      </w:pPr>
      <w:r>
        <w:separator/>
      </w:r>
    </w:p>
  </w:footnote>
  <w:footnote w:type="continuationSeparator" w:id="0">
    <w:p w:rsidR="00027A2D" w:rsidRDefault="00027A2D" w:rsidP="0094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4" w:rsidRDefault="00E1444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02pt;height:234pt;z-index:-251658752;mso-wrap-edited:f;mso-position-horizontal:center;mso-position-horizontal-relative:margin;mso-position-vertical:center;mso-position-vertical-relative:margin" wrapcoords="11261 5607 623 5607 646 16615 738 16753 19984 16753 20007 7823 21553 6853 21553 5607 12000 5607 11261 5607" fillcolor="gray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DE" w:rsidRDefault="00CB2A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ADE" w:rsidRDefault="00CB2AD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4" w:rsidRDefault="002058F4">
    <w:pPr>
      <w:pStyle w:val="Header"/>
      <w:rPr>
        <w:b/>
      </w:rPr>
    </w:pPr>
    <w:r w:rsidRPr="007D3578">
      <w:rPr>
        <w:b/>
      </w:rPr>
      <w:t>Sentences</w:t>
    </w:r>
    <w:r w:rsidRPr="007D3578">
      <w:rPr>
        <w:b/>
      </w:rPr>
      <w:tab/>
    </w:r>
    <w:r w:rsidRPr="007D3578">
      <w:rPr>
        <w:b/>
      </w:rPr>
      <w:tab/>
    </w:r>
    <w:r w:rsidRPr="007D3578">
      <w:rPr>
        <w:b/>
      </w:rPr>
      <w:tab/>
    </w:r>
    <w:r w:rsidRPr="007D3578">
      <w:rPr>
        <w:b/>
      </w:rPr>
      <w:tab/>
      <w:t xml:space="preserve">Observational </w:t>
    </w:r>
    <w:r w:rsidR="00CB2ADE">
      <w:rPr>
        <w:b/>
      </w:rPr>
      <w:t>Rubric</w:t>
    </w:r>
  </w:p>
  <w:p w:rsidR="00137E1E" w:rsidRPr="00DE1741" w:rsidRDefault="00137E1E">
    <w:pPr>
      <w:pStyle w:val="Header"/>
      <w:rPr>
        <w:b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BD" w:rsidRDefault="00B366BD">
    <w:pPr>
      <w:pStyle w:val="Header"/>
      <w:rPr>
        <w:b/>
      </w:rPr>
    </w:pPr>
    <w:r>
      <w:rPr>
        <w:b/>
      </w:rPr>
      <w:t>Ques</w:t>
    </w:r>
    <w:r w:rsidRPr="007D3578">
      <w:rPr>
        <w:b/>
      </w:rPr>
      <w:t>tions</w:t>
    </w:r>
    <w:r>
      <w:rPr>
        <w:b/>
      </w:rPr>
      <w:t>, Prepositions, Inflections</w:t>
    </w:r>
    <w:r w:rsidRPr="007D3578">
      <w:rPr>
        <w:b/>
      </w:rPr>
      <w:tab/>
    </w:r>
    <w:r w:rsidRPr="007D3578">
      <w:rPr>
        <w:b/>
      </w:rPr>
      <w:tab/>
    </w:r>
    <w:r w:rsidRPr="007D3578">
      <w:rPr>
        <w:b/>
      </w:rPr>
      <w:tab/>
    </w:r>
    <w:r w:rsidRPr="007D3578">
      <w:rPr>
        <w:b/>
      </w:rPr>
      <w:tab/>
      <w:t xml:space="preserve">Observational </w:t>
    </w:r>
    <w:r w:rsidR="00CB2ADE">
      <w:rPr>
        <w:b/>
      </w:rPr>
      <w:t>Rubric</w:t>
    </w:r>
  </w:p>
  <w:p w:rsidR="00137E1E" w:rsidRPr="00A814DD" w:rsidRDefault="00137E1E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580"/>
    <w:multiLevelType w:val="hybridMultilevel"/>
    <w:tmpl w:val="31EC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7D8"/>
    <w:multiLevelType w:val="hybridMultilevel"/>
    <w:tmpl w:val="B98CA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53DA2"/>
    <w:multiLevelType w:val="hybridMultilevel"/>
    <w:tmpl w:val="D054D4D2"/>
    <w:lvl w:ilvl="0" w:tplc="E416A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073E"/>
    <w:multiLevelType w:val="hybridMultilevel"/>
    <w:tmpl w:val="1BF86CC8"/>
    <w:lvl w:ilvl="0" w:tplc="E416A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05E3"/>
    <w:multiLevelType w:val="hybridMultilevel"/>
    <w:tmpl w:val="0188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3D23"/>
    <w:multiLevelType w:val="hybridMultilevel"/>
    <w:tmpl w:val="6082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82A3C"/>
    <w:multiLevelType w:val="hybridMultilevel"/>
    <w:tmpl w:val="078E18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C93268"/>
    <w:multiLevelType w:val="hybridMultilevel"/>
    <w:tmpl w:val="F4587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381E57"/>
    <w:multiLevelType w:val="hybridMultilevel"/>
    <w:tmpl w:val="504CC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893A36"/>
    <w:multiLevelType w:val="hybridMultilevel"/>
    <w:tmpl w:val="F5A6A670"/>
    <w:lvl w:ilvl="0" w:tplc="E416A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2DCF"/>
    <w:multiLevelType w:val="hybridMultilevel"/>
    <w:tmpl w:val="F3A826D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36DA07EB"/>
    <w:multiLevelType w:val="hybridMultilevel"/>
    <w:tmpl w:val="38EE6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950DAD"/>
    <w:multiLevelType w:val="hybridMultilevel"/>
    <w:tmpl w:val="AF8E76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162025"/>
    <w:multiLevelType w:val="hybridMultilevel"/>
    <w:tmpl w:val="0430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72C5C"/>
    <w:multiLevelType w:val="hybridMultilevel"/>
    <w:tmpl w:val="FFD097EC"/>
    <w:lvl w:ilvl="0" w:tplc="E416A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63F8"/>
    <w:multiLevelType w:val="hybridMultilevel"/>
    <w:tmpl w:val="EEF0135A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6">
    <w:nsid w:val="63F744E5"/>
    <w:multiLevelType w:val="hybridMultilevel"/>
    <w:tmpl w:val="AFD63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423328C"/>
    <w:multiLevelType w:val="hybridMultilevel"/>
    <w:tmpl w:val="C5222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6498D"/>
    <w:multiLevelType w:val="hybridMultilevel"/>
    <w:tmpl w:val="D912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C5522"/>
    <w:multiLevelType w:val="hybridMultilevel"/>
    <w:tmpl w:val="39724A98"/>
    <w:lvl w:ilvl="0" w:tplc="DAA6C98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E0238"/>
    <w:multiLevelType w:val="hybridMultilevel"/>
    <w:tmpl w:val="4566D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8D4E5F"/>
    <w:multiLevelType w:val="hybridMultilevel"/>
    <w:tmpl w:val="0BAE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E6666"/>
    <w:multiLevelType w:val="hybridMultilevel"/>
    <w:tmpl w:val="4C78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0"/>
  </w:num>
  <w:num w:numId="5">
    <w:abstractNumId w:val="19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20"/>
  </w:num>
  <w:num w:numId="11">
    <w:abstractNumId w:val="6"/>
  </w:num>
  <w:num w:numId="12">
    <w:abstractNumId w:val="17"/>
  </w:num>
  <w:num w:numId="13">
    <w:abstractNumId w:val="16"/>
  </w:num>
  <w:num w:numId="14">
    <w:abstractNumId w:val="11"/>
  </w:num>
  <w:num w:numId="15">
    <w:abstractNumId w:val="5"/>
  </w:num>
  <w:num w:numId="16">
    <w:abstractNumId w:val="15"/>
  </w:num>
  <w:num w:numId="17">
    <w:abstractNumId w:val="22"/>
  </w:num>
  <w:num w:numId="18">
    <w:abstractNumId w:val="4"/>
  </w:num>
  <w:num w:numId="19">
    <w:abstractNumId w:val="9"/>
  </w:num>
  <w:num w:numId="20">
    <w:abstractNumId w:val="2"/>
  </w:num>
  <w:num w:numId="21">
    <w:abstractNumId w:val="14"/>
  </w:num>
  <w:num w:numId="22">
    <w:abstractNumId w:val="3"/>
  </w:num>
  <w:num w:numId="23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useFELayout/>
  </w:compat>
  <w:rsids>
    <w:rsidRoot w:val="003E3B28"/>
    <w:rsid w:val="00001D37"/>
    <w:rsid w:val="00002653"/>
    <w:rsid w:val="0000442F"/>
    <w:rsid w:val="00007817"/>
    <w:rsid w:val="00010522"/>
    <w:rsid w:val="0001200F"/>
    <w:rsid w:val="00015183"/>
    <w:rsid w:val="00015F1C"/>
    <w:rsid w:val="000179A0"/>
    <w:rsid w:val="0002033D"/>
    <w:rsid w:val="00020C2C"/>
    <w:rsid w:val="0002574E"/>
    <w:rsid w:val="00025E28"/>
    <w:rsid w:val="00026241"/>
    <w:rsid w:val="0002710B"/>
    <w:rsid w:val="00027A2D"/>
    <w:rsid w:val="000315FA"/>
    <w:rsid w:val="00035392"/>
    <w:rsid w:val="00040EEF"/>
    <w:rsid w:val="0004375A"/>
    <w:rsid w:val="000442CD"/>
    <w:rsid w:val="000447F0"/>
    <w:rsid w:val="00044B51"/>
    <w:rsid w:val="00046353"/>
    <w:rsid w:val="00047969"/>
    <w:rsid w:val="000501D2"/>
    <w:rsid w:val="000505C5"/>
    <w:rsid w:val="0005172B"/>
    <w:rsid w:val="0005292E"/>
    <w:rsid w:val="0005667C"/>
    <w:rsid w:val="0005689C"/>
    <w:rsid w:val="00056963"/>
    <w:rsid w:val="0006034A"/>
    <w:rsid w:val="00060BCB"/>
    <w:rsid w:val="00061B57"/>
    <w:rsid w:val="00062465"/>
    <w:rsid w:val="00063ADD"/>
    <w:rsid w:val="000663E9"/>
    <w:rsid w:val="000664A3"/>
    <w:rsid w:val="00071960"/>
    <w:rsid w:val="00071CC7"/>
    <w:rsid w:val="000727C7"/>
    <w:rsid w:val="00075CCC"/>
    <w:rsid w:val="00077721"/>
    <w:rsid w:val="00080818"/>
    <w:rsid w:val="00082359"/>
    <w:rsid w:val="00082BA3"/>
    <w:rsid w:val="0009151E"/>
    <w:rsid w:val="00091E71"/>
    <w:rsid w:val="00093460"/>
    <w:rsid w:val="000941C5"/>
    <w:rsid w:val="000942FD"/>
    <w:rsid w:val="00094937"/>
    <w:rsid w:val="00094EEF"/>
    <w:rsid w:val="00095AB7"/>
    <w:rsid w:val="00095E7E"/>
    <w:rsid w:val="00097CE5"/>
    <w:rsid w:val="000A0029"/>
    <w:rsid w:val="000A13F2"/>
    <w:rsid w:val="000A39E1"/>
    <w:rsid w:val="000A51B3"/>
    <w:rsid w:val="000A57AA"/>
    <w:rsid w:val="000B1280"/>
    <w:rsid w:val="000B4C43"/>
    <w:rsid w:val="000C0709"/>
    <w:rsid w:val="000C1208"/>
    <w:rsid w:val="000C2B4E"/>
    <w:rsid w:val="000C4323"/>
    <w:rsid w:val="000C433E"/>
    <w:rsid w:val="000C7EA4"/>
    <w:rsid w:val="000D00DA"/>
    <w:rsid w:val="000D16A8"/>
    <w:rsid w:val="000D1982"/>
    <w:rsid w:val="000D22F6"/>
    <w:rsid w:val="000D295B"/>
    <w:rsid w:val="000D62AD"/>
    <w:rsid w:val="000D76B1"/>
    <w:rsid w:val="000D7FE1"/>
    <w:rsid w:val="000E1AE6"/>
    <w:rsid w:val="000E2C39"/>
    <w:rsid w:val="000E394A"/>
    <w:rsid w:val="000E3D44"/>
    <w:rsid w:val="000E3F7B"/>
    <w:rsid w:val="000F26B3"/>
    <w:rsid w:val="000F2AB7"/>
    <w:rsid w:val="000F2DF5"/>
    <w:rsid w:val="000F5156"/>
    <w:rsid w:val="000F6BCA"/>
    <w:rsid w:val="00100C02"/>
    <w:rsid w:val="00100D51"/>
    <w:rsid w:val="00102E52"/>
    <w:rsid w:val="00103A18"/>
    <w:rsid w:val="00111D3C"/>
    <w:rsid w:val="00114CF2"/>
    <w:rsid w:val="0012028A"/>
    <w:rsid w:val="00120D69"/>
    <w:rsid w:val="0012102A"/>
    <w:rsid w:val="00122158"/>
    <w:rsid w:val="00123536"/>
    <w:rsid w:val="00125EBE"/>
    <w:rsid w:val="0012692D"/>
    <w:rsid w:val="0013197D"/>
    <w:rsid w:val="00133EC3"/>
    <w:rsid w:val="00134DAD"/>
    <w:rsid w:val="00136363"/>
    <w:rsid w:val="00137DB0"/>
    <w:rsid w:val="00137E1E"/>
    <w:rsid w:val="00140BA8"/>
    <w:rsid w:val="00146022"/>
    <w:rsid w:val="00150533"/>
    <w:rsid w:val="0015134B"/>
    <w:rsid w:val="00151A5B"/>
    <w:rsid w:val="00151EB6"/>
    <w:rsid w:val="001533FE"/>
    <w:rsid w:val="001552A4"/>
    <w:rsid w:val="00156159"/>
    <w:rsid w:val="00157A5F"/>
    <w:rsid w:val="0016194D"/>
    <w:rsid w:val="00161B83"/>
    <w:rsid w:val="00162447"/>
    <w:rsid w:val="00167EE9"/>
    <w:rsid w:val="00170E7C"/>
    <w:rsid w:val="001715DE"/>
    <w:rsid w:val="001727B2"/>
    <w:rsid w:val="00173898"/>
    <w:rsid w:val="00174FE9"/>
    <w:rsid w:val="0017554E"/>
    <w:rsid w:val="00175A35"/>
    <w:rsid w:val="001801CA"/>
    <w:rsid w:val="00183B38"/>
    <w:rsid w:val="001850AD"/>
    <w:rsid w:val="0018573B"/>
    <w:rsid w:val="001907AC"/>
    <w:rsid w:val="00191716"/>
    <w:rsid w:val="00192C55"/>
    <w:rsid w:val="00193CF1"/>
    <w:rsid w:val="0019413A"/>
    <w:rsid w:val="001952A5"/>
    <w:rsid w:val="001A0466"/>
    <w:rsid w:val="001A0D05"/>
    <w:rsid w:val="001A2142"/>
    <w:rsid w:val="001A2C74"/>
    <w:rsid w:val="001A5377"/>
    <w:rsid w:val="001B0DD0"/>
    <w:rsid w:val="001B28C5"/>
    <w:rsid w:val="001B2E14"/>
    <w:rsid w:val="001B3322"/>
    <w:rsid w:val="001B6603"/>
    <w:rsid w:val="001B6CD6"/>
    <w:rsid w:val="001C0AFC"/>
    <w:rsid w:val="001C1A6E"/>
    <w:rsid w:val="001C3E44"/>
    <w:rsid w:val="001C4E0F"/>
    <w:rsid w:val="001C4FED"/>
    <w:rsid w:val="001C5565"/>
    <w:rsid w:val="001C5C61"/>
    <w:rsid w:val="001D339F"/>
    <w:rsid w:val="001D4985"/>
    <w:rsid w:val="001D4C5D"/>
    <w:rsid w:val="001D5E58"/>
    <w:rsid w:val="001D7E59"/>
    <w:rsid w:val="001E51B1"/>
    <w:rsid w:val="001F058C"/>
    <w:rsid w:val="001F091D"/>
    <w:rsid w:val="001F3BD3"/>
    <w:rsid w:val="001F597E"/>
    <w:rsid w:val="001F7301"/>
    <w:rsid w:val="00202B6B"/>
    <w:rsid w:val="00203958"/>
    <w:rsid w:val="002058F4"/>
    <w:rsid w:val="0020624C"/>
    <w:rsid w:val="0020671E"/>
    <w:rsid w:val="0020675E"/>
    <w:rsid w:val="002069F0"/>
    <w:rsid w:val="00207576"/>
    <w:rsid w:val="002079F2"/>
    <w:rsid w:val="00207A62"/>
    <w:rsid w:val="00207DFC"/>
    <w:rsid w:val="00210D14"/>
    <w:rsid w:val="0021176B"/>
    <w:rsid w:val="00213973"/>
    <w:rsid w:val="002157E5"/>
    <w:rsid w:val="00216EC7"/>
    <w:rsid w:val="002175E8"/>
    <w:rsid w:val="00222716"/>
    <w:rsid w:val="00223539"/>
    <w:rsid w:val="00223B68"/>
    <w:rsid w:val="0022564B"/>
    <w:rsid w:val="002308C2"/>
    <w:rsid w:val="0023294C"/>
    <w:rsid w:val="00233077"/>
    <w:rsid w:val="00237991"/>
    <w:rsid w:val="002418E3"/>
    <w:rsid w:val="00241AD4"/>
    <w:rsid w:val="002421CB"/>
    <w:rsid w:val="002454D1"/>
    <w:rsid w:val="00250C18"/>
    <w:rsid w:val="00251E10"/>
    <w:rsid w:val="00253B89"/>
    <w:rsid w:val="002549D8"/>
    <w:rsid w:val="00254A20"/>
    <w:rsid w:val="00260D24"/>
    <w:rsid w:val="00262558"/>
    <w:rsid w:val="00264774"/>
    <w:rsid w:val="0026726E"/>
    <w:rsid w:val="00270CE5"/>
    <w:rsid w:val="0027234A"/>
    <w:rsid w:val="00273209"/>
    <w:rsid w:val="00275304"/>
    <w:rsid w:val="00275B96"/>
    <w:rsid w:val="00280467"/>
    <w:rsid w:val="002818D8"/>
    <w:rsid w:val="00282330"/>
    <w:rsid w:val="00287902"/>
    <w:rsid w:val="0029242A"/>
    <w:rsid w:val="00293F34"/>
    <w:rsid w:val="00295535"/>
    <w:rsid w:val="0029723A"/>
    <w:rsid w:val="00297CEF"/>
    <w:rsid w:val="002A1FD5"/>
    <w:rsid w:val="002A5C19"/>
    <w:rsid w:val="002A6CD8"/>
    <w:rsid w:val="002B0492"/>
    <w:rsid w:val="002B2346"/>
    <w:rsid w:val="002B4243"/>
    <w:rsid w:val="002B5BF0"/>
    <w:rsid w:val="002B5F8D"/>
    <w:rsid w:val="002B6C49"/>
    <w:rsid w:val="002B73E9"/>
    <w:rsid w:val="002B7C23"/>
    <w:rsid w:val="002B7C8E"/>
    <w:rsid w:val="002C1282"/>
    <w:rsid w:val="002C4732"/>
    <w:rsid w:val="002C551C"/>
    <w:rsid w:val="002C696C"/>
    <w:rsid w:val="002C6F90"/>
    <w:rsid w:val="002C764E"/>
    <w:rsid w:val="002D083D"/>
    <w:rsid w:val="002D100C"/>
    <w:rsid w:val="002D2924"/>
    <w:rsid w:val="002D3F3E"/>
    <w:rsid w:val="002D714C"/>
    <w:rsid w:val="002E0A81"/>
    <w:rsid w:val="002E11F9"/>
    <w:rsid w:val="002E1365"/>
    <w:rsid w:val="002E5B73"/>
    <w:rsid w:val="002F14A5"/>
    <w:rsid w:val="002F2635"/>
    <w:rsid w:val="002F632D"/>
    <w:rsid w:val="002F7338"/>
    <w:rsid w:val="002F7B6D"/>
    <w:rsid w:val="002F7BFD"/>
    <w:rsid w:val="00300556"/>
    <w:rsid w:val="003029EC"/>
    <w:rsid w:val="00304F8F"/>
    <w:rsid w:val="003065A4"/>
    <w:rsid w:val="00311461"/>
    <w:rsid w:val="00312D2E"/>
    <w:rsid w:val="0031377A"/>
    <w:rsid w:val="00313BAC"/>
    <w:rsid w:val="00316097"/>
    <w:rsid w:val="003162AC"/>
    <w:rsid w:val="0031636D"/>
    <w:rsid w:val="003207D1"/>
    <w:rsid w:val="00322A6A"/>
    <w:rsid w:val="003232DB"/>
    <w:rsid w:val="00325389"/>
    <w:rsid w:val="0032539F"/>
    <w:rsid w:val="00325CA8"/>
    <w:rsid w:val="00330B5B"/>
    <w:rsid w:val="00331A22"/>
    <w:rsid w:val="00336CE2"/>
    <w:rsid w:val="00337E47"/>
    <w:rsid w:val="00337E8F"/>
    <w:rsid w:val="00340115"/>
    <w:rsid w:val="00341797"/>
    <w:rsid w:val="00341AE4"/>
    <w:rsid w:val="00342FEF"/>
    <w:rsid w:val="0034540A"/>
    <w:rsid w:val="00345B08"/>
    <w:rsid w:val="00347F7B"/>
    <w:rsid w:val="003533C3"/>
    <w:rsid w:val="003540DB"/>
    <w:rsid w:val="003560B0"/>
    <w:rsid w:val="00357AE0"/>
    <w:rsid w:val="00360328"/>
    <w:rsid w:val="00363334"/>
    <w:rsid w:val="00363F5F"/>
    <w:rsid w:val="003731CC"/>
    <w:rsid w:val="00373229"/>
    <w:rsid w:val="00374717"/>
    <w:rsid w:val="003751C7"/>
    <w:rsid w:val="00376B7F"/>
    <w:rsid w:val="003830EE"/>
    <w:rsid w:val="00383678"/>
    <w:rsid w:val="00385AF7"/>
    <w:rsid w:val="00387B2C"/>
    <w:rsid w:val="00393AE5"/>
    <w:rsid w:val="00396DAD"/>
    <w:rsid w:val="003A0A87"/>
    <w:rsid w:val="003A0CF7"/>
    <w:rsid w:val="003A3BC0"/>
    <w:rsid w:val="003A481E"/>
    <w:rsid w:val="003A5087"/>
    <w:rsid w:val="003B0087"/>
    <w:rsid w:val="003B2D87"/>
    <w:rsid w:val="003B5A50"/>
    <w:rsid w:val="003B6157"/>
    <w:rsid w:val="003B6555"/>
    <w:rsid w:val="003B7D0D"/>
    <w:rsid w:val="003C0793"/>
    <w:rsid w:val="003C080F"/>
    <w:rsid w:val="003C1015"/>
    <w:rsid w:val="003C3905"/>
    <w:rsid w:val="003C6A14"/>
    <w:rsid w:val="003D0D86"/>
    <w:rsid w:val="003D3633"/>
    <w:rsid w:val="003D56CA"/>
    <w:rsid w:val="003D5B8C"/>
    <w:rsid w:val="003D68C5"/>
    <w:rsid w:val="003E03C6"/>
    <w:rsid w:val="003E2A87"/>
    <w:rsid w:val="003E3B28"/>
    <w:rsid w:val="003E3BCA"/>
    <w:rsid w:val="003E5F8B"/>
    <w:rsid w:val="003E6A1F"/>
    <w:rsid w:val="003E6B89"/>
    <w:rsid w:val="003E7FA0"/>
    <w:rsid w:val="003F47A0"/>
    <w:rsid w:val="003F53C6"/>
    <w:rsid w:val="003F63A7"/>
    <w:rsid w:val="003F73BF"/>
    <w:rsid w:val="003F7C6F"/>
    <w:rsid w:val="00400AF9"/>
    <w:rsid w:val="0040106B"/>
    <w:rsid w:val="00402E27"/>
    <w:rsid w:val="004045D5"/>
    <w:rsid w:val="004068D6"/>
    <w:rsid w:val="00410499"/>
    <w:rsid w:val="004112B7"/>
    <w:rsid w:val="00412E57"/>
    <w:rsid w:val="004174DB"/>
    <w:rsid w:val="004223A5"/>
    <w:rsid w:val="004239E0"/>
    <w:rsid w:val="004257C3"/>
    <w:rsid w:val="0042660D"/>
    <w:rsid w:val="00426875"/>
    <w:rsid w:val="004275AC"/>
    <w:rsid w:val="00431FE2"/>
    <w:rsid w:val="004332E4"/>
    <w:rsid w:val="00433B13"/>
    <w:rsid w:val="00433CB8"/>
    <w:rsid w:val="0043601C"/>
    <w:rsid w:val="00437BA5"/>
    <w:rsid w:val="00440F0C"/>
    <w:rsid w:val="00441B07"/>
    <w:rsid w:val="00443236"/>
    <w:rsid w:val="00446764"/>
    <w:rsid w:val="00447B97"/>
    <w:rsid w:val="00453B03"/>
    <w:rsid w:val="00454C93"/>
    <w:rsid w:val="004555BB"/>
    <w:rsid w:val="00456D4A"/>
    <w:rsid w:val="00457D1C"/>
    <w:rsid w:val="004602E7"/>
    <w:rsid w:val="00460E8C"/>
    <w:rsid w:val="0046682A"/>
    <w:rsid w:val="00466EBA"/>
    <w:rsid w:val="00467A8A"/>
    <w:rsid w:val="00471F64"/>
    <w:rsid w:val="004732FC"/>
    <w:rsid w:val="004735CB"/>
    <w:rsid w:val="0047599B"/>
    <w:rsid w:val="00476CFA"/>
    <w:rsid w:val="004772F3"/>
    <w:rsid w:val="0048010B"/>
    <w:rsid w:val="00483786"/>
    <w:rsid w:val="004858E3"/>
    <w:rsid w:val="0048690E"/>
    <w:rsid w:val="00497604"/>
    <w:rsid w:val="004A0644"/>
    <w:rsid w:val="004A07A2"/>
    <w:rsid w:val="004A1C1D"/>
    <w:rsid w:val="004A1E56"/>
    <w:rsid w:val="004A4BF9"/>
    <w:rsid w:val="004A74E8"/>
    <w:rsid w:val="004A7BA3"/>
    <w:rsid w:val="004B15C0"/>
    <w:rsid w:val="004B7DC3"/>
    <w:rsid w:val="004C1A75"/>
    <w:rsid w:val="004C2BD0"/>
    <w:rsid w:val="004C3260"/>
    <w:rsid w:val="004C3BDE"/>
    <w:rsid w:val="004C4F87"/>
    <w:rsid w:val="004C5467"/>
    <w:rsid w:val="004D1D2D"/>
    <w:rsid w:val="004D49F3"/>
    <w:rsid w:val="004D73DE"/>
    <w:rsid w:val="004D7708"/>
    <w:rsid w:val="004D7AF3"/>
    <w:rsid w:val="004E10CC"/>
    <w:rsid w:val="004E40AF"/>
    <w:rsid w:val="004E4683"/>
    <w:rsid w:val="004E651D"/>
    <w:rsid w:val="004E6662"/>
    <w:rsid w:val="004E7377"/>
    <w:rsid w:val="004F1423"/>
    <w:rsid w:val="005113D5"/>
    <w:rsid w:val="00515BF2"/>
    <w:rsid w:val="00516D48"/>
    <w:rsid w:val="0051741D"/>
    <w:rsid w:val="005230EC"/>
    <w:rsid w:val="00523B3A"/>
    <w:rsid w:val="00525028"/>
    <w:rsid w:val="005264B5"/>
    <w:rsid w:val="005331F9"/>
    <w:rsid w:val="005357B2"/>
    <w:rsid w:val="005361F7"/>
    <w:rsid w:val="00541029"/>
    <w:rsid w:val="005415E4"/>
    <w:rsid w:val="00543234"/>
    <w:rsid w:val="005432AD"/>
    <w:rsid w:val="00544686"/>
    <w:rsid w:val="00545ACC"/>
    <w:rsid w:val="00545C3A"/>
    <w:rsid w:val="0054641D"/>
    <w:rsid w:val="00547D4E"/>
    <w:rsid w:val="0055270C"/>
    <w:rsid w:val="0055401C"/>
    <w:rsid w:val="00556E27"/>
    <w:rsid w:val="005601C4"/>
    <w:rsid w:val="005638B7"/>
    <w:rsid w:val="0056391F"/>
    <w:rsid w:val="0056514F"/>
    <w:rsid w:val="005656C0"/>
    <w:rsid w:val="00570F79"/>
    <w:rsid w:val="005717F4"/>
    <w:rsid w:val="00572B54"/>
    <w:rsid w:val="00572DD6"/>
    <w:rsid w:val="00573946"/>
    <w:rsid w:val="005814ED"/>
    <w:rsid w:val="00582778"/>
    <w:rsid w:val="00584BAF"/>
    <w:rsid w:val="00586B33"/>
    <w:rsid w:val="00591574"/>
    <w:rsid w:val="00591621"/>
    <w:rsid w:val="005921D6"/>
    <w:rsid w:val="005A0150"/>
    <w:rsid w:val="005A18FE"/>
    <w:rsid w:val="005A3416"/>
    <w:rsid w:val="005A3F87"/>
    <w:rsid w:val="005A755D"/>
    <w:rsid w:val="005B26F3"/>
    <w:rsid w:val="005B51AA"/>
    <w:rsid w:val="005B5777"/>
    <w:rsid w:val="005C05C3"/>
    <w:rsid w:val="005C3867"/>
    <w:rsid w:val="005C3EFA"/>
    <w:rsid w:val="005C5E6B"/>
    <w:rsid w:val="005C7506"/>
    <w:rsid w:val="005C7C43"/>
    <w:rsid w:val="005D1EC4"/>
    <w:rsid w:val="005D5B2E"/>
    <w:rsid w:val="005D6731"/>
    <w:rsid w:val="005E12D1"/>
    <w:rsid w:val="005E475E"/>
    <w:rsid w:val="005E48F4"/>
    <w:rsid w:val="005E5617"/>
    <w:rsid w:val="005E5624"/>
    <w:rsid w:val="005E587E"/>
    <w:rsid w:val="005E67CA"/>
    <w:rsid w:val="005F24CE"/>
    <w:rsid w:val="005F2A10"/>
    <w:rsid w:val="005F2B94"/>
    <w:rsid w:val="005F66FF"/>
    <w:rsid w:val="005F6D19"/>
    <w:rsid w:val="0060198A"/>
    <w:rsid w:val="00605003"/>
    <w:rsid w:val="00610CE3"/>
    <w:rsid w:val="00611187"/>
    <w:rsid w:val="00611BB5"/>
    <w:rsid w:val="00612F68"/>
    <w:rsid w:val="006133C0"/>
    <w:rsid w:val="006134C3"/>
    <w:rsid w:val="00613F0D"/>
    <w:rsid w:val="00615C7D"/>
    <w:rsid w:val="00616092"/>
    <w:rsid w:val="00616A7F"/>
    <w:rsid w:val="006177F2"/>
    <w:rsid w:val="00621A8B"/>
    <w:rsid w:val="006277B6"/>
    <w:rsid w:val="00627836"/>
    <w:rsid w:val="00627C33"/>
    <w:rsid w:val="00627EDA"/>
    <w:rsid w:val="0063583C"/>
    <w:rsid w:val="00636FCE"/>
    <w:rsid w:val="00642605"/>
    <w:rsid w:val="006434BF"/>
    <w:rsid w:val="00643D9D"/>
    <w:rsid w:val="006476DB"/>
    <w:rsid w:val="0065092E"/>
    <w:rsid w:val="00651118"/>
    <w:rsid w:val="00652485"/>
    <w:rsid w:val="0065302E"/>
    <w:rsid w:val="0065307D"/>
    <w:rsid w:val="00654766"/>
    <w:rsid w:val="00656D15"/>
    <w:rsid w:val="00660D95"/>
    <w:rsid w:val="00661E2D"/>
    <w:rsid w:val="00662921"/>
    <w:rsid w:val="0066355C"/>
    <w:rsid w:val="00667974"/>
    <w:rsid w:val="0067121F"/>
    <w:rsid w:val="00672317"/>
    <w:rsid w:val="0067299F"/>
    <w:rsid w:val="00674717"/>
    <w:rsid w:val="0067622C"/>
    <w:rsid w:val="0067693E"/>
    <w:rsid w:val="006813F9"/>
    <w:rsid w:val="00681835"/>
    <w:rsid w:val="0068591F"/>
    <w:rsid w:val="006866CC"/>
    <w:rsid w:val="006911DF"/>
    <w:rsid w:val="00692CB6"/>
    <w:rsid w:val="00693E27"/>
    <w:rsid w:val="00693F86"/>
    <w:rsid w:val="00696A8F"/>
    <w:rsid w:val="006A7395"/>
    <w:rsid w:val="006B2577"/>
    <w:rsid w:val="006B29A7"/>
    <w:rsid w:val="006B4705"/>
    <w:rsid w:val="006B482F"/>
    <w:rsid w:val="006B79E7"/>
    <w:rsid w:val="006C23E1"/>
    <w:rsid w:val="006C5789"/>
    <w:rsid w:val="006C62BC"/>
    <w:rsid w:val="006C695C"/>
    <w:rsid w:val="006D28EF"/>
    <w:rsid w:val="006E03A7"/>
    <w:rsid w:val="006E0D22"/>
    <w:rsid w:val="006E0F71"/>
    <w:rsid w:val="006E27A4"/>
    <w:rsid w:val="006E3989"/>
    <w:rsid w:val="006E56E2"/>
    <w:rsid w:val="006E7A3B"/>
    <w:rsid w:val="006E7D1F"/>
    <w:rsid w:val="006F10DA"/>
    <w:rsid w:val="006F332E"/>
    <w:rsid w:val="006F52D6"/>
    <w:rsid w:val="00701B26"/>
    <w:rsid w:val="00703D16"/>
    <w:rsid w:val="00707EBA"/>
    <w:rsid w:val="00711CFB"/>
    <w:rsid w:val="0071349C"/>
    <w:rsid w:val="0071519A"/>
    <w:rsid w:val="00715D0E"/>
    <w:rsid w:val="00717957"/>
    <w:rsid w:val="0072014B"/>
    <w:rsid w:val="00720F7A"/>
    <w:rsid w:val="00721BE5"/>
    <w:rsid w:val="00721FBC"/>
    <w:rsid w:val="007302FE"/>
    <w:rsid w:val="00730C4A"/>
    <w:rsid w:val="00730C9A"/>
    <w:rsid w:val="00731FF9"/>
    <w:rsid w:val="00732879"/>
    <w:rsid w:val="0073379F"/>
    <w:rsid w:val="00733CD9"/>
    <w:rsid w:val="00735145"/>
    <w:rsid w:val="00736F0F"/>
    <w:rsid w:val="00740CC1"/>
    <w:rsid w:val="007412AB"/>
    <w:rsid w:val="00743DAF"/>
    <w:rsid w:val="00745D46"/>
    <w:rsid w:val="00746C5D"/>
    <w:rsid w:val="0074783C"/>
    <w:rsid w:val="0074789D"/>
    <w:rsid w:val="007503A2"/>
    <w:rsid w:val="00761CDB"/>
    <w:rsid w:val="00762E12"/>
    <w:rsid w:val="0076316E"/>
    <w:rsid w:val="00764F2A"/>
    <w:rsid w:val="00765326"/>
    <w:rsid w:val="00770941"/>
    <w:rsid w:val="007717CB"/>
    <w:rsid w:val="00772AAA"/>
    <w:rsid w:val="00773952"/>
    <w:rsid w:val="007747DC"/>
    <w:rsid w:val="00775F75"/>
    <w:rsid w:val="007859C2"/>
    <w:rsid w:val="00793160"/>
    <w:rsid w:val="00794C02"/>
    <w:rsid w:val="00794C1E"/>
    <w:rsid w:val="00795559"/>
    <w:rsid w:val="00795D64"/>
    <w:rsid w:val="007961AA"/>
    <w:rsid w:val="00797205"/>
    <w:rsid w:val="007A6104"/>
    <w:rsid w:val="007A65D0"/>
    <w:rsid w:val="007A69BB"/>
    <w:rsid w:val="007A72A5"/>
    <w:rsid w:val="007B0805"/>
    <w:rsid w:val="007B1A26"/>
    <w:rsid w:val="007B26AF"/>
    <w:rsid w:val="007B4595"/>
    <w:rsid w:val="007B6E10"/>
    <w:rsid w:val="007C0116"/>
    <w:rsid w:val="007C07C0"/>
    <w:rsid w:val="007C2E97"/>
    <w:rsid w:val="007C6802"/>
    <w:rsid w:val="007C7AFB"/>
    <w:rsid w:val="007D030E"/>
    <w:rsid w:val="007D1435"/>
    <w:rsid w:val="007D2084"/>
    <w:rsid w:val="007D3578"/>
    <w:rsid w:val="007D5E80"/>
    <w:rsid w:val="007D7F36"/>
    <w:rsid w:val="007E3E0A"/>
    <w:rsid w:val="007E3EA3"/>
    <w:rsid w:val="007E3F5D"/>
    <w:rsid w:val="007E40F4"/>
    <w:rsid w:val="007E7969"/>
    <w:rsid w:val="007F0218"/>
    <w:rsid w:val="007F07CC"/>
    <w:rsid w:val="007F1FAD"/>
    <w:rsid w:val="007F3774"/>
    <w:rsid w:val="007F48A1"/>
    <w:rsid w:val="00800F1D"/>
    <w:rsid w:val="00802F48"/>
    <w:rsid w:val="00803732"/>
    <w:rsid w:val="00803D4A"/>
    <w:rsid w:val="00804621"/>
    <w:rsid w:val="0080541D"/>
    <w:rsid w:val="00805665"/>
    <w:rsid w:val="008058FA"/>
    <w:rsid w:val="008059CE"/>
    <w:rsid w:val="00806B10"/>
    <w:rsid w:val="00810753"/>
    <w:rsid w:val="00810E3B"/>
    <w:rsid w:val="00814003"/>
    <w:rsid w:val="0081404C"/>
    <w:rsid w:val="0081642B"/>
    <w:rsid w:val="00817A97"/>
    <w:rsid w:val="00817C35"/>
    <w:rsid w:val="00821741"/>
    <w:rsid w:val="00821A1B"/>
    <w:rsid w:val="00821D83"/>
    <w:rsid w:val="0082388F"/>
    <w:rsid w:val="008240AE"/>
    <w:rsid w:val="00824C83"/>
    <w:rsid w:val="0082515A"/>
    <w:rsid w:val="00825E96"/>
    <w:rsid w:val="0083484C"/>
    <w:rsid w:val="00834BE8"/>
    <w:rsid w:val="00834E8D"/>
    <w:rsid w:val="00837722"/>
    <w:rsid w:val="0084078F"/>
    <w:rsid w:val="00840B87"/>
    <w:rsid w:val="00841334"/>
    <w:rsid w:val="008443D0"/>
    <w:rsid w:val="008520DA"/>
    <w:rsid w:val="00852EAB"/>
    <w:rsid w:val="0085433A"/>
    <w:rsid w:val="00856669"/>
    <w:rsid w:val="00856E2C"/>
    <w:rsid w:val="00861296"/>
    <w:rsid w:val="008657AB"/>
    <w:rsid w:val="0086597B"/>
    <w:rsid w:val="00865D4E"/>
    <w:rsid w:val="00867108"/>
    <w:rsid w:val="00867D0B"/>
    <w:rsid w:val="008716A1"/>
    <w:rsid w:val="00876E98"/>
    <w:rsid w:val="008770BD"/>
    <w:rsid w:val="0087751F"/>
    <w:rsid w:val="00880124"/>
    <w:rsid w:val="00880656"/>
    <w:rsid w:val="0088215F"/>
    <w:rsid w:val="00883AC1"/>
    <w:rsid w:val="0088500E"/>
    <w:rsid w:val="0088591C"/>
    <w:rsid w:val="00887924"/>
    <w:rsid w:val="00887A16"/>
    <w:rsid w:val="00887EDE"/>
    <w:rsid w:val="008933FA"/>
    <w:rsid w:val="0089425D"/>
    <w:rsid w:val="00894C71"/>
    <w:rsid w:val="00897E31"/>
    <w:rsid w:val="00897EF2"/>
    <w:rsid w:val="008A032A"/>
    <w:rsid w:val="008A3024"/>
    <w:rsid w:val="008A4DC3"/>
    <w:rsid w:val="008A67B4"/>
    <w:rsid w:val="008A6C7F"/>
    <w:rsid w:val="008A71DC"/>
    <w:rsid w:val="008A7802"/>
    <w:rsid w:val="008B0AFC"/>
    <w:rsid w:val="008B2A24"/>
    <w:rsid w:val="008B4F7E"/>
    <w:rsid w:val="008B61B3"/>
    <w:rsid w:val="008B7F6E"/>
    <w:rsid w:val="008C152D"/>
    <w:rsid w:val="008C15A2"/>
    <w:rsid w:val="008C29F2"/>
    <w:rsid w:val="008C33D9"/>
    <w:rsid w:val="008C5F55"/>
    <w:rsid w:val="008D10F6"/>
    <w:rsid w:val="008D294B"/>
    <w:rsid w:val="008D4509"/>
    <w:rsid w:val="008E1960"/>
    <w:rsid w:val="008E24D7"/>
    <w:rsid w:val="008E27E4"/>
    <w:rsid w:val="008E2B23"/>
    <w:rsid w:val="008E433C"/>
    <w:rsid w:val="008E6A0C"/>
    <w:rsid w:val="008E742F"/>
    <w:rsid w:val="008E7DE5"/>
    <w:rsid w:val="008F1CFF"/>
    <w:rsid w:val="008F1F61"/>
    <w:rsid w:val="008F1F92"/>
    <w:rsid w:val="008F587B"/>
    <w:rsid w:val="008F5F7A"/>
    <w:rsid w:val="009024A1"/>
    <w:rsid w:val="00903FBB"/>
    <w:rsid w:val="009057F4"/>
    <w:rsid w:val="00906F3B"/>
    <w:rsid w:val="00907A40"/>
    <w:rsid w:val="00913B5B"/>
    <w:rsid w:val="0091589B"/>
    <w:rsid w:val="00916BB8"/>
    <w:rsid w:val="00917770"/>
    <w:rsid w:val="0092035C"/>
    <w:rsid w:val="009209F2"/>
    <w:rsid w:val="00924DCD"/>
    <w:rsid w:val="0092797B"/>
    <w:rsid w:val="009304AD"/>
    <w:rsid w:val="00931270"/>
    <w:rsid w:val="00937641"/>
    <w:rsid w:val="0094039D"/>
    <w:rsid w:val="00940A32"/>
    <w:rsid w:val="0094394F"/>
    <w:rsid w:val="0094440C"/>
    <w:rsid w:val="009446AB"/>
    <w:rsid w:val="0094521E"/>
    <w:rsid w:val="00947620"/>
    <w:rsid w:val="009511E3"/>
    <w:rsid w:val="00951F9E"/>
    <w:rsid w:val="009523A5"/>
    <w:rsid w:val="00952B53"/>
    <w:rsid w:val="00954573"/>
    <w:rsid w:val="00957C02"/>
    <w:rsid w:val="009601D9"/>
    <w:rsid w:val="0096097C"/>
    <w:rsid w:val="00963767"/>
    <w:rsid w:val="00963C5F"/>
    <w:rsid w:val="009657CC"/>
    <w:rsid w:val="009676A1"/>
    <w:rsid w:val="00970609"/>
    <w:rsid w:val="009706C1"/>
    <w:rsid w:val="00974A23"/>
    <w:rsid w:val="00977165"/>
    <w:rsid w:val="009807CF"/>
    <w:rsid w:val="00981F9B"/>
    <w:rsid w:val="009838EE"/>
    <w:rsid w:val="00986667"/>
    <w:rsid w:val="00991B5F"/>
    <w:rsid w:val="009A1096"/>
    <w:rsid w:val="009A3F6D"/>
    <w:rsid w:val="009A469D"/>
    <w:rsid w:val="009A6C00"/>
    <w:rsid w:val="009B140C"/>
    <w:rsid w:val="009B1786"/>
    <w:rsid w:val="009B27F8"/>
    <w:rsid w:val="009B4281"/>
    <w:rsid w:val="009C08AE"/>
    <w:rsid w:val="009C0F9D"/>
    <w:rsid w:val="009C13A0"/>
    <w:rsid w:val="009C1634"/>
    <w:rsid w:val="009C25A4"/>
    <w:rsid w:val="009C2FF2"/>
    <w:rsid w:val="009C3810"/>
    <w:rsid w:val="009C3DAE"/>
    <w:rsid w:val="009C7401"/>
    <w:rsid w:val="009D0406"/>
    <w:rsid w:val="009D1A93"/>
    <w:rsid w:val="009D2B21"/>
    <w:rsid w:val="009D7112"/>
    <w:rsid w:val="009D7C75"/>
    <w:rsid w:val="009E2271"/>
    <w:rsid w:val="009E2A2E"/>
    <w:rsid w:val="009E3530"/>
    <w:rsid w:val="009F10EF"/>
    <w:rsid w:val="009F3D2B"/>
    <w:rsid w:val="009F3E5D"/>
    <w:rsid w:val="009F464C"/>
    <w:rsid w:val="009F5057"/>
    <w:rsid w:val="009F511B"/>
    <w:rsid w:val="009F7423"/>
    <w:rsid w:val="00A011DD"/>
    <w:rsid w:val="00A0203D"/>
    <w:rsid w:val="00A05B63"/>
    <w:rsid w:val="00A1113B"/>
    <w:rsid w:val="00A114EF"/>
    <w:rsid w:val="00A1198B"/>
    <w:rsid w:val="00A12507"/>
    <w:rsid w:val="00A13037"/>
    <w:rsid w:val="00A133F3"/>
    <w:rsid w:val="00A13BC1"/>
    <w:rsid w:val="00A13D10"/>
    <w:rsid w:val="00A223C7"/>
    <w:rsid w:val="00A22A00"/>
    <w:rsid w:val="00A22B30"/>
    <w:rsid w:val="00A22B8E"/>
    <w:rsid w:val="00A25F5A"/>
    <w:rsid w:val="00A31379"/>
    <w:rsid w:val="00A31A63"/>
    <w:rsid w:val="00A36BDC"/>
    <w:rsid w:val="00A40BDF"/>
    <w:rsid w:val="00A42225"/>
    <w:rsid w:val="00A42891"/>
    <w:rsid w:val="00A43EF0"/>
    <w:rsid w:val="00A44DB3"/>
    <w:rsid w:val="00A5135D"/>
    <w:rsid w:val="00A51860"/>
    <w:rsid w:val="00A52088"/>
    <w:rsid w:val="00A52B81"/>
    <w:rsid w:val="00A55503"/>
    <w:rsid w:val="00A55F19"/>
    <w:rsid w:val="00A57ED2"/>
    <w:rsid w:val="00A61F0D"/>
    <w:rsid w:val="00A624B3"/>
    <w:rsid w:val="00A64C78"/>
    <w:rsid w:val="00A66396"/>
    <w:rsid w:val="00A66922"/>
    <w:rsid w:val="00A66D01"/>
    <w:rsid w:val="00A71DD8"/>
    <w:rsid w:val="00A72E57"/>
    <w:rsid w:val="00A72F17"/>
    <w:rsid w:val="00A74031"/>
    <w:rsid w:val="00A75F91"/>
    <w:rsid w:val="00A769CA"/>
    <w:rsid w:val="00A814DD"/>
    <w:rsid w:val="00A825DC"/>
    <w:rsid w:val="00A82B50"/>
    <w:rsid w:val="00A8308F"/>
    <w:rsid w:val="00A83B5E"/>
    <w:rsid w:val="00A8455D"/>
    <w:rsid w:val="00A855D0"/>
    <w:rsid w:val="00A85D22"/>
    <w:rsid w:val="00A90A35"/>
    <w:rsid w:val="00A94633"/>
    <w:rsid w:val="00A9520D"/>
    <w:rsid w:val="00A95FA0"/>
    <w:rsid w:val="00A969B5"/>
    <w:rsid w:val="00A96C25"/>
    <w:rsid w:val="00A97FC2"/>
    <w:rsid w:val="00AA5853"/>
    <w:rsid w:val="00AA5AE6"/>
    <w:rsid w:val="00AA6305"/>
    <w:rsid w:val="00AA6C55"/>
    <w:rsid w:val="00AA7697"/>
    <w:rsid w:val="00AB0237"/>
    <w:rsid w:val="00AB23FF"/>
    <w:rsid w:val="00AB6AB6"/>
    <w:rsid w:val="00AB6E48"/>
    <w:rsid w:val="00AC0AA0"/>
    <w:rsid w:val="00AC53A5"/>
    <w:rsid w:val="00AD0407"/>
    <w:rsid w:val="00AD39FE"/>
    <w:rsid w:val="00AD4A36"/>
    <w:rsid w:val="00AD6A8F"/>
    <w:rsid w:val="00AD6B26"/>
    <w:rsid w:val="00AD72A6"/>
    <w:rsid w:val="00AE1CE0"/>
    <w:rsid w:val="00AE5126"/>
    <w:rsid w:val="00AE5473"/>
    <w:rsid w:val="00AE6209"/>
    <w:rsid w:val="00AF095F"/>
    <w:rsid w:val="00AF2120"/>
    <w:rsid w:val="00AF3B1F"/>
    <w:rsid w:val="00AF662C"/>
    <w:rsid w:val="00AF7F97"/>
    <w:rsid w:val="00B00323"/>
    <w:rsid w:val="00B02355"/>
    <w:rsid w:val="00B064EF"/>
    <w:rsid w:val="00B07930"/>
    <w:rsid w:val="00B10213"/>
    <w:rsid w:val="00B119D5"/>
    <w:rsid w:val="00B11F74"/>
    <w:rsid w:val="00B145E5"/>
    <w:rsid w:val="00B1495D"/>
    <w:rsid w:val="00B15329"/>
    <w:rsid w:val="00B16927"/>
    <w:rsid w:val="00B1747F"/>
    <w:rsid w:val="00B23837"/>
    <w:rsid w:val="00B240D0"/>
    <w:rsid w:val="00B25430"/>
    <w:rsid w:val="00B25CB9"/>
    <w:rsid w:val="00B313C5"/>
    <w:rsid w:val="00B31429"/>
    <w:rsid w:val="00B328F1"/>
    <w:rsid w:val="00B330B2"/>
    <w:rsid w:val="00B34222"/>
    <w:rsid w:val="00B34D0C"/>
    <w:rsid w:val="00B3572F"/>
    <w:rsid w:val="00B360FC"/>
    <w:rsid w:val="00B366BD"/>
    <w:rsid w:val="00B400CE"/>
    <w:rsid w:val="00B407D6"/>
    <w:rsid w:val="00B440BA"/>
    <w:rsid w:val="00B44F86"/>
    <w:rsid w:val="00B451F5"/>
    <w:rsid w:val="00B469D0"/>
    <w:rsid w:val="00B52A13"/>
    <w:rsid w:val="00B548FE"/>
    <w:rsid w:val="00B54CD3"/>
    <w:rsid w:val="00B56EBC"/>
    <w:rsid w:val="00B613FD"/>
    <w:rsid w:val="00B62255"/>
    <w:rsid w:val="00B63041"/>
    <w:rsid w:val="00B640B4"/>
    <w:rsid w:val="00B64B53"/>
    <w:rsid w:val="00B64BDB"/>
    <w:rsid w:val="00B675BB"/>
    <w:rsid w:val="00B67738"/>
    <w:rsid w:val="00B678AB"/>
    <w:rsid w:val="00B70183"/>
    <w:rsid w:val="00B70E75"/>
    <w:rsid w:val="00B71754"/>
    <w:rsid w:val="00B7274A"/>
    <w:rsid w:val="00B7328D"/>
    <w:rsid w:val="00B76747"/>
    <w:rsid w:val="00B821B2"/>
    <w:rsid w:val="00B83FB3"/>
    <w:rsid w:val="00B91E13"/>
    <w:rsid w:val="00B92302"/>
    <w:rsid w:val="00B94F68"/>
    <w:rsid w:val="00BA003E"/>
    <w:rsid w:val="00BA4AAB"/>
    <w:rsid w:val="00BA5F78"/>
    <w:rsid w:val="00BA73D2"/>
    <w:rsid w:val="00BA7465"/>
    <w:rsid w:val="00BB00CA"/>
    <w:rsid w:val="00BB1BFF"/>
    <w:rsid w:val="00BB24B1"/>
    <w:rsid w:val="00BB24E3"/>
    <w:rsid w:val="00BB3941"/>
    <w:rsid w:val="00BC1075"/>
    <w:rsid w:val="00BC2C15"/>
    <w:rsid w:val="00BC4B84"/>
    <w:rsid w:val="00BC694A"/>
    <w:rsid w:val="00BC7CE7"/>
    <w:rsid w:val="00BD04AB"/>
    <w:rsid w:val="00BD0F7C"/>
    <w:rsid w:val="00BD6A70"/>
    <w:rsid w:val="00BE1094"/>
    <w:rsid w:val="00BE32A5"/>
    <w:rsid w:val="00BE3EA9"/>
    <w:rsid w:val="00BE60ED"/>
    <w:rsid w:val="00BE7532"/>
    <w:rsid w:val="00BF06DA"/>
    <w:rsid w:val="00BF2B93"/>
    <w:rsid w:val="00BF7356"/>
    <w:rsid w:val="00BF781D"/>
    <w:rsid w:val="00C002D9"/>
    <w:rsid w:val="00C01299"/>
    <w:rsid w:val="00C01DF3"/>
    <w:rsid w:val="00C0252F"/>
    <w:rsid w:val="00C035A0"/>
    <w:rsid w:val="00C036A4"/>
    <w:rsid w:val="00C14B9F"/>
    <w:rsid w:val="00C20677"/>
    <w:rsid w:val="00C20810"/>
    <w:rsid w:val="00C21871"/>
    <w:rsid w:val="00C22B70"/>
    <w:rsid w:val="00C24B57"/>
    <w:rsid w:val="00C3336F"/>
    <w:rsid w:val="00C33507"/>
    <w:rsid w:val="00C3361F"/>
    <w:rsid w:val="00C33F80"/>
    <w:rsid w:val="00C350D8"/>
    <w:rsid w:val="00C378F2"/>
    <w:rsid w:val="00C41473"/>
    <w:rsid w:val="00C42B98"/>
    <w:rsid w:val="00C432CA"/>
    <w:rsid w:val="00C43C23"/>
    <w:rsid w:val="00C43DAC"/>
    <w:rsid w:val="00C46360"/>
    <w:rsid w:val="00C5063B"/>
    <w:rsid w:val="00C50B3F"/>
    <w:rsid w:val="00C53280"/>
    <w:rsid w:val="00C53B63"/>
    <w:rsid w:val="00C54F00"/>
    <w:rsid w:val="00C60A4C"/>
    <w:rsid w:val="00C63755"/>
    <w:rsid w:val="00C659C6"/>
    <w:rsid w:val="00C67D37"/>
    <w:rsid w:val="00C708B3"/>
    <w:rsid w:val="00C715CE"/>
    <w:rsid w:val="00C744B2"/>
    <w:rsid w:val="00C74BD7"/>
    <w:rsid w:val="00C8091C"/>
    <w:rsid w:val="00C8092F"/>
    <w:rsid w:val="00C82F7D"/>
    <w:rsid w:val="00C85E24"/>
    <w:rsid w:val="00C902CA"/>
    <w:rsid w:val="00C90508"/>
    <w:rsid w:val="00C919E4"/>
    <w:rsid w:val="00C91C2F"/>
    <w:rsid w:val="00C92483"/>
    <w:rsid w:val="00C95D25"/>
    <w:rsid w:val="00C95E15"/>
    <w:rsid w:val="00C9622F"/>
    <w:rsid w:val="00C965A0"/>
    <w:rsid w:val="00C96BC5"/>
    <w:rsid w:val="00CA105A"/>
    <w:rsid w:val="00CA2154"/>
    <w:rsid w:val="00CA30B1"/>
    <w:rsid w:val="00CA44A5"/>
    <w:rsid w:val="00CA4CF2"/>
    <w:rsid w:val="00CB05C1"/>
    <w:rsid w:val="00CB10D8"/>
    <w:rsid w:val="00CB119D"/>
    <w:rsid w:val="00CB28C8"/>
    <w:rsid w:val="00CB2ADE"/>
    <w:rsid w:val="00CB3376"/>
    <w:rsid w:val="00CB447B"/>
    <w:rsid w:val="00CB4EC2"/>
    <w:rsid w:val="00CB69B5"/>
    <w:rsid w:val="00CB6B27"/>
    <w:rsid w:val="00CC3413"/>
    <w:rsid w:val="00CC7227"/>
    <w:rsid w:val="00CC7396"/>
    <w:rsid w:val="00CD070F"/>
    <w:rsid w:val="00CD1106"/>
    <w:rsid w:val="00CD1ED1"/>
    <w:rsid w:val="00CD3AB9"/>
    <w:rsid w:val="00CD4F5A"/>
    <w:rsid w:val="00CD7F59"/>
    <w:rsid w:val="00CE0982"/>
    <w:rsid w:val="00CE275C"/>
    <w:rsid w:val="00CE2BFF"/>
    <w:rsid w:val="00CE7F3A"/>
    <w:rsid w:val="00CF3ADF"/>
    <w:rsid w:val="00D03FC5"/>
    <w:rsid w:val="00D05353"/>
    <w:rsid w:val="00D105A7"/>
    <w:rsid w:val="00D119BE"/>
    <w:rsid w:val="00D12981"/>
    <w:rsid w:val="00D13687"/>
    <w:rsid w:val="00D140CA"/>
    <w:rsid w:val="00D16EE8"/>
    <w:rsid w:val="00D17444"/>
    <w:rsid w:val="00D203DD"/>
    <w:rsid w:val="00D2149A"/>
    <w:rsid w:val="00D267B5"/>
    <w:rsid w:val="00D31066"/>
    <w:rsid w:val="00D421FB"/>
    <w:rsid w:val="00D43072"/>
    <w:rsid w:val="00D430E4"/>
    <w:rsid w:val="00D44064"/>
    <w:rsid w:val="00D444CF"/>
    <w:rsid w:val="00D453B3"/>
    <w:rsid w:val="00D460B4"/>
    <w:rsid w:val="00D5019F"/>
    <w:rsid w:val="00D5143C"/>
    <w:rsid w:val="00D51C96"/>
    <w:rsid w:val="00D52A85"/>
    <w:rsid w:val="00D61109"/>
    <w:rsid w:val="00D63D52"/>
    <w:rsid w:val="00D7691D"/>
    <w:rsid w:val="00D77B15"/>
    <w:rsid w:val="00D81A14"/>
    <w:rsid w:val="00D8411C"/>
    <w:rsid w:val="00D86D64"/>
    <w:rsid w:val="00D876D3"/>
    <w:rsid w:val="00D87FA9"/>
    <w:rsid w:val="00D93556"/>
    <w:rsid w:val="00D95FDD"/>
    <w:rsid w:val="00D97BB0"/>
    <w:rsid w:val="00DA0600"/>
    <w:rsid w:val="00DA3638"/>
    <w:rsid w:val="00DB0915"/>
    <w:rsid w:val="00DB4EA1"/>
    <w:rsid w:val="00DB6ADC"/>
    <w:rsid w:val="00DC0D3E"/>
    <w:rsid w:val="00DC1406"/>
    <w:rsid w:val="00DC1967"/>
    <w:rsid w:val="00DC35E3"/>
    <w:rsid w:val="00DC405A"/>
    <w:rsid w:val="00DC54AF"/>
    <w:rsid w:val="00DC5662"/>
    <w:rsid w:val="00DC62D0"/>
    <w:rsid w:val="00DC69ED"/>
    <w:rsid w:val="00DC7499"/>
    <w:rsid w:val="00DD0D61"/>
    <w:rsid w:val="00DD44C0"/>
    <w:rsid w:val="00DD5334"/>
    <w:rsid w:val="00DD742D"/>
    <w:rsid w:val="00DD7A3B"/>
    <w:rsid w:val="00DD7E44"/>
    <w:rsid w:val="00DE112D"/>
    <w:rsid w:val="00DE1741"/>
    <w:rsid w:val="00DE1AFC"/>
    <w:rsid w:val="00DE29BB"/>
    <w:rsid w:val="00DE4D25"/>
    <w:rsid w:val="00DF03E0"/>
    <w:rsid w:val="00DF1B8F"/>
    <w:rsid w:val="00DF2D54"/>
    <w:rsid w:val="00DF2EF9"/>
    <w:rsid w:val="00DF34A0"/>
    <w:rsid w:val="00DF4998"/>
    <w:rsid w:val="00DF5D49"/>
    <w:rsid w:val="00E0196A"/>
    <w:rsid w:val="00E023AB"/>
    <w:rsid w:val="00E047C6"/>
    <w:rsid w:val="00E04972"/>
    <w:rsid w:val="00E062D3"/>
    <w:rsid w:val="00E06F73"/>
    <w:rsid w:val="00E07886"/>
    <w:rsid w:val="00E07E9B"/>
    <w:rsid w:val="00E10572"/>
    <w:rsid w:val="00E1375A"/>
    <w:rsid w:val="00E14441"/>
    <w:rsid w:val="00E144F4"/>
    <w:rsid w:val="00E14C0E"/>
    <w:rsid w:val="00E15DBA"/>
    <w:rsid w:val="00E20C76"/>
    <w:rsid w:val="00E21F9B"/>
    <w:rsid w:val="00E22682"/>
    <w:rsid w:val="00E236C8"/>
    <w:rsid w:val="00E2392E"/>
    <w:rsid w:val="00E25492"/>
    <w:rsid w:val="00E31292"/>
    <w:rsid w:val="00E317A3"/>
    <w:rsid w:val="00E32472"/>
    <w:rsid w:val="00E3414A"/>
    <w:rsid w:val="00E359C7"/>
    <w:rsid w:val="00E36148"/>
    <w:rsid w:val="00E37044"/>
    <w:rsid w:val="00E40804"/>
    <w:rsid w:val="00E43CC3"/>
    <w:rsid w:val="00E442ED"/>
    <w:rsid w:val="00E515C7"/>
    <w:rsid w:val="00E53260"/>
    <w:rsid w:val="00E53F79"/>
    <w:rsid w:val="00E54604"/>
    <w:rsid w:val="00E54A0D"/>
    <w:rsid w:val="00E57910"/>
    <w:rsid w:val="00E60310"/>
    <w:rsid w:val="00E604FC"/>
    <w:rsid w:val="00E65DF7"/>
    <w:rsid w:val="00E65E4C"/>
    <w:rsid w:val="00E672DA"/>
    <w:rsid w:val="00E7439E"/>
    <w:rsid w:val="00E8095D"/>
    <w:rsid w:val="00E821B3"/>
    <w:rsid w:val="00E82F67"/>
    <w:rsid w:val="00E942EA"/>
    <w:rsid w:val="00E96686"/>
    <w:rsid w:val="00EA12C9"/>
    <w:rsid w:val="00EA3C0E"/>
    <w:rsid w:val="00EA45CA"/>
    <w:rsid w:val="00EA4778"/>
    <w:rsid w:val="00EA67EF"/>
    <w:rsid w:val="00EA6A8F"/>
    <w:rsid w:val="00EB07C6"/>
    <w:rsid w:val="00EB0879"/>
    <w:rsid w:val="00EB25DA"/>
    <w:rsid w:val="00EB371A"/>
    <w:rsid w:val="00EB3A18"/>
    <w:rsid w:val="00EB3DE2"/>
    <w:rsid w:val="00EB4A3B"/>
    <w:rsid w:val="00EB4A72"/>
    <w:rsid w:val="00EB7AEE"/>
    <w:rsid w:val="00EC1446"/>
    <w:rsid w:val="00EC170E"/>
    <w:rsid w:val="00EC3CBE"/>
    <w:rsid w:val="00EC6F5C"/>
    <w:rsid w:val="00EC745A"/>
    <w:rsid w:val="00ED03B9"/>
    <w:rsid w:val="00ED11B6"/>
    <w:rsid w:val="00ED5659"/>
    <w:rsid w:val="00ED76F8"/>
    <w:rsid w:val="00EE0B4C"/>
    <w:rsid w:val="00EE0F3E"/>
    <w:rsid w:val="00EE4919"/>
    <w:rsid w:val="00EF0132"/>
    <w:rsid w:val="00EF5AEF"/>
    <w:rsid w:val="00EF7B0E"/>
    <w:rsid w:val="00F0148D"/>
    <w:rsid w:val="00F02A95"/>
    <w:rsid w:val="00F03280"/>
    <w:rsid w:val="00F0350D"/>
    <w:rsid w:val="00F056F4"/>
    <w:rsid w:val="00F069C0"/>
    <w:rsid w:val="00F0768D"/>
    <w:rsid w:val="00F07877"/>
    <w:rsid w:val="00F07C8A"/>
    <w:rsid w:val="00F107B8"/>
    <w:rsid w:val="00F11C33"/>
    <w:rsid w:val="00F13386"/>
    <w:rsid w:val="00F21688"/>
    <w:rsid w:val="00F21EC9"/>
    <w:rsid w:val="00F276D3"/>
    <w:rsid w:val="00F33A42"/>
    <w:rsid w:val="00F365AA"/>
    <w:rsid w:val="00F42B67"/>
    <w:rsid w:val="00F42E23"/>
    <w:rsid w:val="00F44CD0"/>
    <w:rsid w:val="00F45BFB"/>
    <w:rsid w:val="00F46543"/>
    <w:rsid w:val="00F54581"/>
    <w:rsid w:val="00F54D3C"/>
    <w:rsid w:val="00F553F2"/>
    <w:rsid w:val="00F55B18"/>
    <w:rsid w:val="00F56834"/>
    <w:rsid w:val="00F600DB"/>
    <w:rsid w:val="00F60D27"/>
    <w:rsid w:val="00F621D2"/>
    <w:rsid w:val="00F64D4B"/>
    <w:rsid w:val="00F70022"/>
    <w:rsid w:val="00F70113"/>
    <w:rsid w:val="00F731DD"/>
    <w:rsid w:val="00F73F1F"/>
    <w:rsid w:val="00F744F4"/>
    <w:rsid w:val="00F75303"/>
    <w:rsid w:val="00F759E4"/>
    <w:rsid w:val="00F75FA7"/>
    <w:rsid w:val="00F77E8E"/>
    <w:rsid w:val="00F81B4A"/>
    <w:rsid w:val="00F834B1"/>
    <w:rsid w:val="00F8404D"/>
    <w:rsid w:val="00F84EC0"/>
    <w:rsid w:val="00F860F2"/>
    <w:rsid w:val="00F8767F"/>
    <w:rsid w:val="00F91149"/>
    <w:rsid w:val="00F91A70"/>
    <w:rsid w:val="00F931F5"/>
    <w:rsid w:val="00F954E3"/>
    <w:rsid w:val="00F95C75"/>
    <w:rsid w:val="00F962C1"/>
    <w:rsid w:val="00F9791B"/>
    <w:rsid w:val="00FA2231"/>
    <w:rsid w:val="00FA2E30"/>
    <w:rsid w:val="00FA5687"/>
    <w:rsid w:val="00FA6A83"/>
    <w:rsid w:val="00FB43D4"/>
    <w:rsid w:val="00FB4D06"/>
    <w:rsid w:val="00FB54B4"/>
    <w:rsid w:val="00FB5A02"/>
    <w:rsid w:val="00FB5EE6"/>
    <w:rsid w:val="00FB689B"/>
    <w:rsid w:val="00FE35E5"/>
    <w:rsid w:val="00FE44FA"/>
    <w:rsid w:val="00FE70F5"/>
    <w:rsid w:val="00FE7CD4"/>
    <w:rsid w:val="00FF5FE8"/>
    <w:rsid w:val="00FF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annotation text" w:uiPriority="99"/>
    <w:lsdException w:name="foot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97A7D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97A7D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79692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79692D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79692D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66510E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66510E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66510E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3E2217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7A255D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B55720"/>
    <w:rPr>
      <w:rFonts w:ascii="Lucida Grande" w:hAnsi="Lucida Grande"/>
      <w:sz w:val="18"/>
      <w:szCs w:val="18"/>
    </w:rPr>
  </w:style>
  <w:style w:type="character" w:customStyle="1" w:styleId="BalloonTextCharb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c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d">
    <w:name w:val="Balloon Text Char"/>
    <w:basedOn w:val="DefaultParagraphFont"/>
    <w:uiPriority w:val="99"/>
    <w:semiHidden/>
    <w:rsid w:val="001D547B"/>
    <w:rPr>
      <w:rFonts w:ascii="Lucida Grande" w:hAnsi="Lucida Grande"/>
      <w:sz w:val="18"/>
      <w:szCs w:val="18"/>
    </w:rPr>
  </w:style>
  <w:style w:type="character" w:customStyle="1" w:styleId="BalloonTextChare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0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1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2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3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4">
    <w:name w:val="Balloon Text Char"/>
    <w:basedOn w:val="DefaultParagraphFont"/>
    <w:uiPriority w:val="99"/>
    <w:semiHidden/>
    <w:rsid w:val="003463C5"/>
    <w:rPr>
      <w:rFonts w:ascii="Lucida Grande" w:hAnsi="Lucida Grande"/>
      <w:sz w:val="18"/>
      <w:szCs w:val="18"/>
    </w:rPr>
  </w:style>
  <w:style w:type="character" w:customStyle="1" w:styleId="BalloonTextCharf5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6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7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8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9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a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b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c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character" w:customStyle="1" w:styleId="BalloonTextCharfd">
    <w:name w:val="Balloon Text Char"/>
    <w:basedOn w:val="DefaultParagraphFont"/>
    <w:uiPriority w:val="99"/>
    <w:semiHidden/>
    <w:rsid w:val="00C87A0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E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9D"/>
  </w:style>
  <w:style w:type="paragraph" w:styleId="Footer">
    <w:name w:val="footer"/>
    <w:basedOn w:val="Normal"/>
    <w:link w:val="FooterChar"/>
    <w:uiPriority w:val="99"/>
    <w:unhideWhenUsed/>
    <w:rsid w:val="00940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9D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D5E80"/>
  </w:style>
  <w:style w:type="character" w:styleId="CommentReference">
    <w:name w:val="annotation reference"/>
    <w:basedOn w:val="DefaultParagraphFont"/>
    <w:uiPriority w:val="99"/>
    <w:semiHidden/>
    <w:unhideWhenUsed/>
    <w:rsid w:val="00DE4D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E4D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D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0D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0D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0D51"/>
    <w:rPr>
      <w:vertAlign w:val="superscript"/>
    </w:rPr>
  </w:style>
  <w:style w:type="paragraph" w:customStyle="1" w:styleId="TableGrid1">
    <w:name w:val="Table Grid1"/>
    <w:rsid w:val="0006034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Revision">
    <w:name w:val="Revision"/>
    <w:hidden/>
    <w:semiHidden/>
    <w:rsid w:val="00DE1741"/>
    <w:pPr>
      <w:spacing w:after="0" w:line="240" w:lineRule="auto"/>
    </w:pPr>
  </w:style>
  <w:style w:type="paragraph" w:customStyle="1" w:styleId="Pa61">
    <w:name w:val="Pa6+1"/>
    <w:basedOn w:val="Normal"/>
    <w:next w:val="Normal"/>
    <w:uiPriority w:val="99"/>
    <w:rsid w:val="0088500E"/>
    <w:pPr>
      <w:autoSpaceDE w:val="0"/>
      <w:autoSpaceDN w:val="0"/>
      <w:adjustRightInd w:val="0"/>
      <w:spacing w:after="0" w:line="201" w:lineRule="atLeast"/>
    </w:pPr>
    <w:rPr>
      <w:rFonts w:ascii="Myriad Pro Cond" w:hAnsi="Myriad Pro Cond"/>
      <w:sz w:val="24"/>
      <w:szCs w:val="24"/>
    </w:rPr>
  </w:style>
  <w:style w:type="paragraph" w:customStyle="1" w:styleId="ColorfulList-Accent11">
    <w:name w:val="Colorful List - Accent 11"/>
    <w:qFormat/>
    <w:rsid w:val="0051741D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ind w:left="720"/>
    </w:pPr>
    <w:rPr>
      <w:rFonts w:ascii="Trebuchet MS" w:eastAsia="ヒラギノ角ゴ Pro W3" w:hAnsi="Trebuchet MS" w:cs="Times New Roman"/>
      <w:color w:val="00000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96EF-BE49-44DA-96DE-B645FE82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Miller</cp:lastModifiedBy>
  <cp:revision>33</cp:revision>
  <cp:lastPrinted>2014-08-13T00:40:00Z</cp:lastPrinted>
  <dcterms:created xsi:type="dcterms:W3CDTF">2015-03-24T05:25:00Z</dcterms:created>
  <dcterms:modified xsi:type="dcterms:W3CDTF">2015-05-22T22:26:00Z</dcterms:modified>
</cp:coreProperties>
</file>